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60B6" w14:textId="7B9A15CE" w:rsidR="00C015BA" w:rsidRDefault="008F0F07">
      <w:pPr>
        <w:pStyle w:val="7"/>
      </w:pPr>
      <w:r>
        <w:t xml:space="preserve">Министерство </w:t>
      </w:r>
      <w:r>
        <w:t>образования Ростовской области</w:t>
      </w:r>
    </w:p>
    <w:p w14:paraId="2253DA6B" w14:textId="77777777" w:rsidR="00C015BA" w:rsidRDefault="00C015BA"/>
    <w:p w14:paraId="05EF0C79" w14:textId="77777777" w:rsidR="00C015BA" w:rsidRDefault="008F0F07">
      <w:pPr>
        <w:pStyle w:val="10"/>
      </w:pPr>
      <w:r>
        <w:t>Государственное бюджетное профессиональное образовательное учреждение</w:t>
      </w:r>
    </w:p>
    <w:p w14:paraId="3EBE2A04" w14:textId="77777777" w:rsidR="00C015BA" w:rsidRDefault="008F0F07">
      <w:pPr>
        <w:pStyle w:val="10"/>
      </w:pPr>
      <w:r>
        <w:t>Ростовской области «Новочеркасский колледж промышленных технологий и управления»</w:t>
      </w:r>
    </w:p>
    <w:p w14:paraId="205EADCD" w14:textId="77777777" w:rsidR="00C015BA" w:rsidRDefault="008F0F07">
      <w:pPr>
        <w:jc w:val="center"/>
        <w:rPr>
          <w:b/>
        </w:rPr>
      </w:pPr>
      <w:r>
        <w:rPr>
          <w:b/>
        </w:rPr>
        <w:t>(ГБПОУ РО «</w:t>
      </w:r>
      <w:proofErr w:type="spellStart"/>
      <w:r>
        <w:rPr>
          <w:b/>
        </w:rPr>
        <w:t>НКПТиУ</w:t>
      </w:r>
      <w:proofErr w:type="spellEnd"/>
      <w:r>
        <w:rPr>
          <w:b/>
        </w:rPr>
        <w:t>»)</w:t>
      </w:r>
    </w:p>
    <w:p w14:paraId="6B3E5CD9" w14:textId="77777777" w:rsidR="00C015BA" w:rsidRDefault="008F0F07">
      <w:pPr>
        <w:spacing w:line="200" w:lineRule="exact"/>
        <w:jc w:val="center"/>
      </w:pPr>
      <w:r>
        <w:t xml:space="preserve">Александровская ул., д. </w:t>
      </w:r>
      <w:proofErr w:type="gramStart"/>
      <w:r>
        <w:t>109,  г.</w:t>
      </w:r>
      <w:proofErr w:type="gramEnd"/>
      <w:r>
        <w:t xml:space="preserve"> Новочеркасск, Ростовская обл., 346400</w:t>
      </w:r>
    </w:p>
    <w:p w14:paraId="527CE6B2" w14:textId="77777777" w:rsidR="00C015BA" w:rsidRDefault="008F0F07">
      <w:pPr>
        <w:spacing w:line="200" w:lineRule="exact"/>
        <w:jc w:val="center"/>
      </w:pPr>
      <w:r>
        <w:t xml:space="preserve"> Тел./факс: (8635) 22-44-44. E-mail: ntpp@rostobr.ru</w:t>
      </w:r>
    </w:p>
    <w:p w14:paraId="1CAB09DE" w14:textId="77777777" w:rsidR="00C015BA" w:rsidRDefault="008F0F07">
      <w:pPr>
        <w:spacing w:line="200" w:lineRule="exact"/>
        <w:jc w:val="center"/>
      </w:pPr>
      <w:r>
        <w:t xml:space="preserve">ОКПО </w:t>
      </w:r>
      <w:proofErr w:type="gramStart"/>
      <w:r>
        <w:t xml:space="preserve">00368958,   </w:t>
      </w:r>
      <w:proofErr w:type="gramEnd"/>
      <w:r>
        <w:t>ОГРН  1026102228536,    ИНН/КПП 6150015624 / 615001001</w:t>
      </w:r>
    </w:p>
    <w:p w14:paraId="68A63CE6" w14:textId="77777777" w:rsidR="00C015BA" w:rsidRDefault="008F0F07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562B9C0" wp14:editId="777CD170">
                <wp:simplePos x="0" y="0"/>
                <wp:positionH relativeFrom="column">
                  <wp:posOffset>1270</wp:posOffset>
                </wp:positionH>
                <wp:positionV relativeFrom="paragraph">
                  <wp:posOffset>93980</wp:posOffset>
                </wp:positionV>
                <wp:extent cx="6471285" cy="2603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285" cy="26035"/>
                          <a:chOff x="0" y="0"/>
                          <a:chExt cx="6471285" cy="26035"/>
                        </a:xfrm>
                      </wpg:grpSpPr>
                      <wps:wsp>
                        <wps:cNvPr id="2" name="Полилиния: фигура 2"/>
                        <wps:cNvSpPr/>
                        <wps:spPr>
                          <a:xfrm flipV="1">
                            <a:off x="0" y="0"/>
                            <a:ext cx="6471285" cy="6350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" name="Полилиния: фигура 3"/>
                        <wps:cNvSpPr/>
                        <wps:spPr>
                          <a:xfrm>
                            <a:off x="0" y="26035"/>
                            <a:ext cx="6471285" cy="0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3"/>
        <w:gridCol w:w="311"/>
        <w:gridCol w:w="5211"/>
      </w:tblGrid>
      <w:tr w:rsidR="00C015BA" w14:paraId="26B342EA" w14:textId="77777777">
        <w:trPr>
          <w:trHeight w:val="1386"/>
        </w:trPr>
        <w:tc>
          <w:tcPr>
            <w:tcW w:w="4673" w:type="dxa"/>
          </w:tcPr>
          <w:p w14:paraId="4C7B26AF" w14:textId="77777777" w:rsidR="00C015BA" w:rsidRDefault="008F0F07">
            <w:pPr>
              <w:spacing w:line="360" w:lineRule="auto"/>
            </w:pPr>
            <w:r>
              <w:rPr>
                <w:u w:val="single"/>
              </w:rPr>
              <w:t>____________</w:t>
            </w:r>
            <w:r>
              <w:t xml:space="preserve">    №   _________</w:t>
            </w:r>
          </w:p>
          <w:p w14:paraId="2B87ED54" w14:textId="77777777" w:rsidR="00C015BA" w:rsidRDefault="008F0F07">
            <w:pPr>
              <w:spacing w:line="360" w:lineRule="auto"/>
            </w:pPr>
            <w:r>
              <w:t>На   №_________ от _________</w:t>
            </w:r>
            <w:r>
              <w:t>___</w:t>
            </w:r>
          </w:p>
        </w:tc>
        <w:tc>
          <w:tcPr>
            <w:tcW w:w="311" w:type="dxa"/>
          </w:tcPr>
          <w:p w14:paraId="18A87C9F" w14:textId="77777777" w:rsidR="00C015BA" w:rsidRDefault="00C015BA">
            <w:pPr>
              <w:spacing w:line="360" w:lineRule="auto"/>
            </w:pPr>
          </w:p>
        </w:tc>
        <w:tc>
          <w:tcPr>
            <w:tcW w:w="5211" w:type="dxa"/>
          </w:tcPr>
          <w:p w14:paraId="12C18FB8" w14:textId="77777777" w:rsidR="00C015BA" w:rsidRDefault="008F0F07">
            <w:pPr>
              <w:tabs>
                <w:tab w:val="right" w:pos="9355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Всем сотрудникам ГБПОУ РО «</w:t>
            </w:r>
            <w:proofErr w:type="spellStart"/>
            <w:r>
              <w:rPr>
                <w:sz w:val="22"/>
              </w:rPr>
              <w:t>НКПТиУ</w:t>
            </w:r>
            <w:proofErr w:type="spellEnd"/>
            <w:r>
              <w:rPr>
                <w:sz w:val="22"/>
              </w:rPr>
              <w:t>»</w:t>
            </w:r>
          </w:p>
        </w:tc>
      </w:tr>
    </w:tbl>
    <w:p w14:paraId="4760DAB6" w14:textId="74BC3B00" w:rsidR="00C015BA" w:rsidRDefault="008F0F07">
      <w:pPr>
        <w:rPr>
          <w:sz w:val="28"/>
        </w:rPr>
      </w:pPr>
      <w:r>
        <w:rPr>
          <w:sz w:val="28"/>
        </w:rPr>
        <w:t xml:space="preserve"> </w:t>
      </w:r>
    </w:p>
    <w:sectPr w:rsidR="00C015BA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BA"/>
    <w:rsid w:val="008F0F07"/>
    <w:rsid w:val="00C0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D460"/>
  <w15:docId w15:val="{91F8B9B3-E8C4-49E5-9999-610364C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6840"/>
      </w:tabs>
      <w:ind w:left="7080" w:hanging="68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left="708" w:firstLine="702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4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25">
    <w:name w:val="Body Text Indent 2"/>
    <w:basedOn w:val="a"/>
    <w:link w:val="26"/>
    <w:pPr>
      <w:spacing w:line="360" w:lineRule="auto"/>
      <w:ind w:left="708" w:firstLine="702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3">
    <w:name w:val="Body Text Indent"/>
    <w:basedOn w:val="a"/>
    <w:link w:val="a4"/>
    <w:pPr>
      <w:spacing w:line="360" w:lineRule="auto"/>
      <w:ind w:left="708" w:firstLine="708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33">
    <w:name w:val="Body Text 3"/>
    <w:basedOn w:val="a"/>
    <w:link w:val="34"/>
    <w:rPr>
      <w:sz w:val="28"/>
    </w:rPr>
  </w:style>
  <w:style w:type="character" w:customStyle="1" w:styleId="34">
    <w:name w:val="Основной текст 3 Знак"/>
    <w:basedOn w:val="1"/>
    <w:link w:val="33"/>
    <w:rPr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ody Text"/>
    <w:basedOn w:val="a"/>
    <w:link w:val="a9"/>
    <w:pPr>
      <w:jc w:val="center"/>
    </w:pPr>
    <w:rPr>
      <w:sz w:val="40"/>
    </w:rPr>
  </w:style>
  <w:style w:type="character" w:customStyle="1" w:styleId="a9">
    <w:name w:val="Основной текст Знак"/>
    <w:basedOn w:val="1"/>
    <w:link w:val="a8"/>
    <w:rPr>
      <w:sz w:val="40"/>
    </w:rPr>
  </w:style>
  <w:style w:type="paragraph" w:styleId="35">
    <w:name w:val="Body Text Indent 3"/>
    <w:basedOn w:val="a"/>
    <w:link w:val="36"/>
    <w:pPr>
      <w:spacing w:line="360" w:lineRule="auto"/>
      <w:ind w:left="1416" w:firstLine="6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mixa24991 mixa24991</cp:lastModifiedBy>
  <cp:revision>2</cp:revision>
  <dcterms:created xsi:type="dcterms:W3CDTF">2025-07-31T12:39:00Z</dcterms:created>
  <dcterms:modified xsi:type="dcterms:W3CDTF">2025-07-31T12:40:00Z</dcterms:modified>
</cp:coreProperties>
</file>