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3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177"/>
        <w:gridCol w:w="7846"/>
      </w:tblGrid>
      <w:tr w:rsidR="00901764" w:rsidRPr="00BB69B1" w:rsidTr="00901764">
        <w:trPr>
          <w:trHeight w:val="283"/>
          <w:jc w:val="center"/>
        </w:trPr>
        <w:tc>
          <w:tcPr>
            <w:tcW w:w="2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1764" w:rsidRPr="00BB69B1" w:rsidRDefault="00901764" w:rsidP="009017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BB69B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0</wp:posOffset>
                  </wp:positionV>
                  <wp:extent cx="817880" cy="743585"/>
                  <wp:effectExtent l="0" t="0" r="1270" b="0"/>
                  <wp:wrapThrough wrapText="bothSides">
                    <wp:wrapPolygon edited="0">
                      <wp:start x="0" y="0"/>
                      <wp:lineTo x="0" y="21028"/>
                      <wp:lineTo x="21130" y="21028"/>
                      <wp:lineTo x="21130" y="0"/>
                      <wp:lineTo x="0" y="0"/>
                    </wp:wrapPolygon>
                  </wp:wrapThrough>
                  <wp:docPr id="3" name="Рисунок 3" descr="C:\Users\Сотрудник\Documents\менеджмент качества\логотип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Сотрудник\Documents\менеджмент качества\логотип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764" w:rsidRPr="00BB69B1" w:rsidRDefault="00901764" w:rsidP="009017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BB69B1">
              <w:rPr>
                <w:color w:val="000000"/>
                <w:spacing w:val="-2"/>
                <w:sz w:val="20"/>
                <w:szCs w:val="20"/>
              </w:rPr>
              <w:t>Министерство общего и профессионального образования Ростовской области</w:t>
            </w:r>
          </w:p>
        </w:tc>
      </w:tr>
      <w:tr w:rsidR="00901764" w:rsidRPr="00BB69B1" w:rsidTr="00901764">
        <w:trPr>
          <w:trHeight w:hRule="exact" w:val="841"/>
          <w:jc w:val="center"/>
        </w:trPr>
        <w:tc>
          <w:tcPr>
            <w:tcW w:w="21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1764" w:rsidRPr="00BB69B1" w:rsidRDefault="00901764" w:rsidP="009017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764" w:rsidRPr="00BB69B1" w:rsidRDefault="00901764" w:rsidP="009017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BB69B1">
              <w:rPr>
                <w:color w:val="000000"/>
                <w:spacing w:val="-2"/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901764" w:rsidRPr="00BB69B1" w:rsidRDefault="00901764" w:rsidP="009017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BB69B1">
              <w:rPr>
                <w:color w:val="000000"/>
                <w:spacing w:val="-2"/>
                <w:sz w:val="20"/>
                <w:szCs w:val="20"/>
              </w:rPr>
              <w:t>Ростовской области</w:t>
            </w:r>
          </w:p>
          <w:p w:rsidR="00901764" w:rsidRPr="00BB69B1" w:rsidRDefault="00901764" w:rsidP="009017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BB69B1">
              <w:rPr>
                <w:color w:val="000000"/>
                <w:spacing w:val="-2"/>
                <w:sz w:val="20"/>
                <w:szCs w:val="20"/>
              </w:rPr>
              <w:t>«Новочеркасский колледжпромышленных технологий и управления»</w:t>
            </w:r>
          </w:p>
        </w:tc>
      </w:tr>
      <w:tr w:rsidR="00901764" w:rsidRPr="00BB69B1" w:rsidTr="00901764">
        <w:trPr>
          <w:trHeight w:hRule="exact" w:val="453"/>
          <w:jc w:val="center"/>
        </w:trPr>
        <w:tc>
          <w:tcPr>
            <w:tcW w:w="2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764" w:rsidRPr="00BB69B1" w:rsidRDefault="00901764" w:rsidP="0090176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764" w:rsidRPr="00BB69B1" w:rsidRDefault="00901764" w:rsidP="009017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BB69B1">
              <w:rPr>
                <w:color w:val="000000"/>
                <w:spacing w:val="-3"/>
                <w:sz w:val="20"/>
                <w:szCs w:val="20"/>
              </w:rPr>
              <w:t>Стандарт организации</w:t>
            </w:r>
          </w:p>
        </w:tc>
      </w:tr>
      <w:tr w:rsidR="00901764" w:rsidRPr="00BB69B1" w:rsidTr="00901764">
        <w:trPr>
          <w:trHeight w:hRule="exact" w:val="454"/>
          <w:jc w:val="center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764" w:rsidRPr="00BB69B1" w:rsidRDefault="00901764" w:rsidP="0090176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iCs/>
                <w:sz w:val="20"/>
                <w:szCs w:val="20"/>
              </w:rPr>
            </w:pPr>
            <w:r w:rsidRPr="00BB69B1">
              <w:rPr>
                <w:b/>
                <w:iCs/>
                <w:sz w:val="20"/>
                <w:szCs w:val="20"/>
              </w:rPr>
              <w:t>СМК СТО НКПТиУ</w:t>
            </w:r>
          </w:p>
          <w:p w:rsidR="00901764" w:rsidRPr="00BB69B1" w:rsidRDefault="00901764" w:rsidP="0090176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BB69B1">
              <w:rPr>
                <w:b/>
                <w:iCs/>
                <w:sz w:val="20"/>
                <w:szCs w:val="20"/>
              </w:rPr>
              <w:t>РП ___-___-___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764" w:rsidRPr="00BB69B1" w:rsidRDefault="00860FD4" w:rsidP="00860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Адаптированная р</w:t>
            </w:r>
            <w:r w:rsidR="00901764" w:rsidRPr="00BB69B1">
              <w:rPr>
                <w:spacing w:val="-3"/>
                <w:sz w:val="20"/>
                <w:szCs w:val="20"/>
              </w:rPr>
              <w:t xml:space="preserve">абочая программа учебной дисциплины </w:t>
            </w:r>
            <w:r w:rsidR="00901764">
              <w:rPr>
                <w:spacing w:val="-3"/>
                <w:sz w:val="20"/>
                <w:szCs w:val="20"/>
              </w:rPr>
              <w:t>ОГСЭ 0</w:t>
            </w:r>
            <w:r w:rsidR="003D7B5F">
              <w:rPr>
                <w:spacing w:val="-3"/>
                <w:sz w:val="20"/>
                <w:szCs w:val="20"/>
              </w:rPr>
              <w:t>6</w:t>
            </w:r>
            <w:r w:rsidR="00901764">
              <w:rPr>
                <w:spacing w:val="-3"/>
                <w:sz w:val="20"/>
                <w:szCs w:val="20"/>
              </w:rPr>
              <w:t xml:space="preserve">. </w:t>
            </w:r>
            <w:r w:rsidR="003D7B5F">
              <w:rPr>
                <w:spacing w:val="-3"/>
                <w:sz w:val="20"/>
                <w:szCs w:val="20"/>
              </w:rPr>
              <w:t>Русский язык и культура речи</w:t>
            </w:r>
          </w:p>
        </w:tc>
      </w:tr>
    </w:tbl>
    <w:p w:rsidR="00901764" w:rsidRPr="00BB69B1" w:rsidRDefault="00901764" w:rsidP="00901764">
      <w:pPr>
        <w:spacing w:before="0" w:after="0"/>
        <w:rPr>
          <w:sz w:val="28"/>
          <w:szCs w:val="28"/>
        </w:rPr>
      </w:pPr>
    </w:p>
    <w:p w:rsidR="00901764" w:rsidRPr="00BB69B1" w:rsidRDefault="00901764" w:rsidP="00901764">
      <w:pPr>
        <w:spacing w:before="0" w:after="0"/>
        <w:jc w:val="center"/>
        <w:rPr>
          <w:sz w:val="28"/>
          <w:szCs w:val="28"/>
        </w:rPr>
      </w:pPr>
      <w:r w:rsidRPr="00BB69B1">
        <w:rPr>
          <w:sz w:val="28"/>
          <w:szCs w:val="28"/>
        </w:rPr>
        <w:t>Рег. № __                                                                                          Экз. № __</w:t>
      </w:r>
    </w:p>
    <w:p w:rsidR="00901764" w:rsidRPr="00BB69B1" w:rsidRDefault="00901764" w:rsidP="00901764">
      <w:pPr>
        <w:spacing w:before="0" w:after="0"/>
        <w:rPr>
          <w:b/>
          <w:sz w:val="28"/>
          <w:szCs w:val="28"/>
        </w:rPr>
      </w:pPr>
    </w:p>
    <w:p w:rsidR="00901764" w:rsidRPr="00BB69B1" w:rsidRDefault="00901764" w:rsidP="00901764">
      <w:pPr>
        <w:spacing w:before="0" w:after="0"/>
        <w:rPr>
          <w:b/>
          <w:sz w:val="28"/>
          <w:szCs w:val="28"/>
        </w:rPr>
      </w:pPr>
    </w:p>
    <w:p w:rsidR="00901764" w:rsidRPr="00BB69B1" w:rsidRDefault="00901764" w:rsidP="00901764">
      <w:pPr>
        <w:spacing w:before="0" w:after="0"/>
        <w:rPr>
          <w:b/>
          <w:sz w:val="28"/>
          <w:szCs w:val="28"/>
        </w:rPr>
      </w:pPr>
    </w:p>
    <w:tbl>
      <w:tblPr>
        <w:tblW w:w="9888" w:type="dxa"/>
        <w:tblLook w:val="01E0"/>
      </w:tblPr>
      <w:tblGrid>
        <w:gridCol w:w="6345"/>
        <w:gridCol w:w="3543"/>
      </w:tblGrid>
      <w:tr w:rsidR="00901764" w:rsidRPr="00BB69B1" w:rsidTr="00901764">
        <w:tc>
          <w:tcPr>
            <w:tcW w:w="6345" w:type="dxa"/>
          </w:tcPr>
          <w:p w:rsidR="00901764" w:rsidRPr="00BB69B1" w:rsidRDefault="00901764" w:rsidP="0090176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901764" w:rsidRPr="00BB69B1" w:rsidRDefault="00901764" w:rsidP="0090176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9B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01764" w:rsidRPr="00BB69B1" w:rsidRDefault="00901764" w:rsidP="0090176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9B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Pr="00BB69B1">
              <w:rPr>
                <w:rFonts w:ascii="Times New Roman" w:hAnsi="Times New Roman" w:cs="Times New Roman"/>
                <w:sz w:val="28"/>
                <w:szCs w:val="28"/>
              </w:rPr>
              <w:br/>
              <w:t>по учебной работе</w:t>
            </w:r>
          </w:p>
          <w:p w:rsidR="00901764" w:rsidRPr="00BB69B1" w:rsidRDefault="00901764" w:rsidP="0090176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9B1">
              <w:rPr>
                <w:rFonts w:ascii="Times New Roman" w:hAnsi="Times New Roman" w:cs="Times New Roman"/>
                <w:sz w:val="28"/>
                <w:szCs w:val="28"/>
              </w:rPr>
              <w:t>_________ С.И.Токин</w:t>
            </w:r>
          </w:p>
          <w:p w:rsidR="00901764" w:rsidRPr="00BB69B1" w:rsidRDefault="00901764" w:rsidP="0090176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9B1">
              <w:rPr>
                <w:rFonts w:ascii="Times New Roman" w:hAnsi="Times New Roman" w:cs="Times New Roman"/>
                <w:sz w:val="28"/>
                <w:szCs w:val="28"/>
              </w:rPr>
              <w:t>«___» 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BB69B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901764" w:rsidRPr="00BB69B1" w:rsidRDefault="00901764" w:rsidP="009017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after="0"/>
        <w:jc w:val="center"/>
        <w:rPr>
          <w:b/>
          <w:caps/>
          <w:sz w:val="28"/>
          <w:szCs w:val="28"/>
        </w:rPr>
      </w:pPr>
    </w:p>
    <w:p w:rsidR="00901764" w:rsidRPr="00BB69B1" w:rsidRDefault="00901764" w:rsidP="009017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after="0"/>
        <w:jc w:val="center"/>
        <w:rPr>
          <w:b/>
          <w:caps/>
          <w:sz w:val="28"/>
          <w:szCs w:val="28"/>
        </w:rPr>
      </w:pPr>
    </w:p>
    <w:p w:rsidR="00901764" w:rsidRPr="00BB69B1" w:rsidRDefault="00901764" w:rsidP="00901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caps/>
          <w:sz w:val="28"/>
          <w:szCs w:val="28"/>
        </w:rPr>
      </w:pPr>
    </w:p>
    <w:p w:rsidR="00901764" w:rsidRPr="00BB69B1" w:rsidRDefault="00901764" w:rsidP="00901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caps/>
          <w:sz w:val="28"/>
          <w:szCs w:val="28"/>
        </w:rPr>
      </w:pPr>
    </w:p>
    <w:p w:rsidR="00901764" w:rsidRPr="00BB69B1" w:rsidRDefault="00901764" w:rsidP="00901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caps/>
          <w:sz w:val="28"/>
          <w:szCs w:val="28"/>
        </w:rPr>
      </w:pPr>
    </w:p>
    <w:p w:rsidR="00901764" w:rsidRPr="00BB69B1" w:rsidRDefault="00901764" w:rsidP="00901764">
      <w:pPr>
        <w:tabs>
          <w:tab w:val="left" w:pos="2430"/>
        </w:tabs>
        <w:spacing w:before="0" w:after="0"/>
        <w:jc w:val="center"/>
        <w:rPr>
          <w:b/>
          <w:sz w:val="28"/>
          <w:szCs w:val="28"/>
        </w:rPr>
      </w:pPr>
      <w:r w:rsidRPr="00BB69B1">
        <w:rPr>
          <w:b/>
          <w:sz w:val="28"/>
          <w:szCs w:val="28"/>
        </w:rPr>
        <w:t>АДАПТИРОВАННАЯ РАБОЧАЯ ПРОГРАММА</w:t>
      </w:r>
    </w:p>
    <w:p w:rsidR="00901764" w:rsidRPr="00BB69B1" w:rsidRDefault="00901764" w:rsidP="00901764">
      <w:pPr>
        <w:tabs>
          <w:tab w:val="left" w:pos="2430"/>
        </w:tabs>
        <w:spacing w:before="0" w:after="0"/>
        <w:jc w:val="center"/>
        <w:rPr>
          <w:b/>
          <w:sz w:val="28"/>
          <w:szCs w:val="28"/>
        </w:rPr>
      </w:pPr>
      <w:r w:rsidRPr="00BB69B1">
        <w:rPr>
          <w:b/>
          <w:sz w:val="28"/>
          <w:szCs w:val="28"/>
        </w:rPr>
        <w:t xml:space="preserve">учебной дисциплины </w:t>
      </w:r>
    </w:p>
    <w:p w:rsidR="00901764" w:rsidRPr="00BB69B1" w:rsidRDefault="00901764" w:rsidP="00901764">
      <w:pPr>
        <w:tabs>
          <w:tab w:val="left" w:pos="2430"/>
        </w:tabs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ОГСЭ 0</w:t>
      </w:r>
      <w:r w:rsidR="003D7B5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="003D7B5F">
        <w:rPr>
          <w:b/>
          <w:sz w:val="28"/>
          <w:szCs w:val="28"/>
        </w:rPr>
        <w:t>Русский язык и культура речи</w:t>
      </w:r>
    </w:p>
    <w:p w:rsidR="00901764" w:rsidRPr="00BB69B1" w:rsidRDefault="00901764" w:rsidP="00901764">
      <w:pPr>
        <w:tabs>
          <w:tab w:val="left" w:pos="2430"/>
        </w:tabs>
        <w:spacing w:before="0" w:after="0"/>
        <w:jc w:val="center"/>
        <w:rPr>
          <w:b/>
          <w:sz w:val="28"/>
          <w:szCs w:val="28"/>
        </w:rPr>
      </w:pPr>
    </w:p>
    <w:p w:rsidR="00901764" w:rsidRDefault="00901764" w:rsidP="00901764">
      <w:pPr>
        <w:tabs>
          <w:tab w:val="left" w:pos="2430"/>
        </w:tabs>
        <w:spacing w:before="0" w:after="0"/>
        <w:jc w:val="center"/>
        <w:rPr>
          <w:b/>
          <w:sz w:val="28"/>
          <w:szCs w:val="28"/>
        </w:rPr>
      </w:pPr>
      <w:r w:rsidRPr="00BB69B1">
        <w:rPr>
          <w:b/>
          <w:sz w:val="28"/>
          <w:szCs w:val="28"/>
        </w:rPr>
        <w:t xml:space="preserve">по специальности </w:t>
      </w:r>
      <w:r>
        <w:rPr>
          <w:b/>
          <w:sz w:val="28"/>
          <w:szCs w:val="28"/>
        </w:rPr>
        <w:t>43.02.14 Гостиничное дело</w:t>
      </w:r>
    </w:p>
    <w:p w:rsidR="00901764" w:rsidRPr="00BB69B1" w:rsidRDefault="00901764" w:rsidP="00901764">
      <w:pPr>
        <w:tabs>
          <w:tab w:val="left" w:pos="2430"/>
        </w:tabs>
        <w:spacing w:before="0" w:after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52"/>
        <w:gridCol w:w="5352"/>
      </w:tblGrid>
      <w:tr w:rsidR="00901764" w:rsidRPr="00BB69B1" w:rsidTr="00901764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64" w:rsidRPr="00BB69B1" w:rsidRDefault="00901764" w:rsidP="00901764">
            <w:pPr>
              <w:tabs>
                <w:tab w:val="left" w:pos="2430"/>
              </w:tabs>
              <w:spacing w:before="0" w:after="0"/>
              <w:rPr>
                <w:bCs/>
                <w:sz w:val="28"/>
                <w:szCs w:val="28"/>
              </w:rPr>
            </w:pPr>
            <w:r w:rsidRPr="00BB69B1">
              <w:rPr>
                <w:bCs/>
                <w:sz w:val="28"/>
                <w:szCs w:val="28"/>
              </w:rPr>
              <w:t>Система менеджмента качества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64" w:rsidRPr="00BB69B1" w:rsidRDefault="00901764" w:rsidP="00901764">
            <w:pPr>
              <w:tabs>
                <w:tab w:val="left" w:pos="2430"/>
              </w:tabs>
              <w:spacing w:before="0" w:after="0"/>
              <w:rPr>
                <w:bCs/>
                <w:sz w:val="28"/>
                <w:szCs w:val="28"/>
              </w:rPr>
            </w:pPr>
            <w:r w:rsidRPr="00BB69B1">
              <w:rPr>
                <w:bCs/>
                <w:sz w:val="28"/>
                <w:szCs w:val="28"/>
              </w:rPr>
              <w:t>Версия № ___</w:t>
            </w:r>
          </w:p>
        </w:tc>
      </w:tr>
      <w:tr w:rsidR="00901764" w:rsidRPr="00BB69B1" w:rsidTr="00901764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64" w:rsidRPr="00BB69B1" w:rsidRDefault="00901764" w:rsidP="00901764">
            <w:pPr>
              <w:spacing w:before="0" w:after="0"/>
              <w:jc w:val="both"/>
              <w:rPr>
                <w:sz w:val="28"/>
                <w:szCs w:val="28"/>
              </w:rPr>
            </w:pPr>
            <w:r w:rsidRPr="00BB69B1">
              <w:rPr>
                <w:bCs/>
                <w:sz w:val="28"/>
                <w:szCs w:val="28"/>
              </w:rPr>
              <w:t>РП ___-___-___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64" w:rsidRPr="00BB69B1" w:rsidRDefault="00901764" w:rsidP="00901764">
            <w:pPr>
              <w:tabs>
                <w:tab w:val="left" w:pos="2430"/>
              </w:tabs>
              <w:spacing w:before="0" w:after="0"/>
              <w:rPr>
                <w:bCs/>
                <w:sz w:val="28"/>
                <w:szCs w:val="28"/>
              </w:rPr>
            </w:pPr>
            <w:r w:rsidRPr="00BB69B1">
              <w:rPr>
                <w:bCs/>
                <w:sz w:val="28"/>
                <w:szCs w:val="28"/>
              </w:rPr>
              <w:t>Введена с «___» ________________ 20</w:t>
            </w:r>
            <w:r>
              <w:rPr>
                <w:bCs/>
                <w:sz w:val="28"/>
                <w:szCs w:val="28"/>
              </w:rPr>
              <w:t>18</w:t>
            </w:r>
            <w:r w:rsidRPr="00BB69B1">
              <w:rPr>
                <w:bCs/>
                <w:sz w:val="28"/>
                <w:szCs w:val="28"/>
              </w:rPr>
              <w:t>г.</w:t>
            </w:r>
          </w:p>
        </w:tc>
      </w:tr>
      <w:tr w:rsidR="00901764" w:rsidRPr="00BB69B1" w:rsidTr="00901764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4" w:rsidRPr="00BB69B1" w:rsidRDefault="00901764" w:rsidP="00901764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64" w:rsidRPr="00BB69B1" w:rsidRDefault="00901764" w:rsidP="00901764">
            <w:pPr>
              <w:tabs>
                <w:tab w:val="left" w:pos="2430"/>
              </w:tabs>
              <w:spacing w:before="0" w:after="0"/>
              <w:rPr>
                <w:bCs/>
                <w:sz w:val="28"/>
                <w:szCs w:val="28"/>
              </w:rPr>
            </w:pPr>
            <w:r w:rsidRPr="00BB69B1">
              <w:rPr>
                <w:bCs/>
                <w:sz w:val="28"/>
                <w:szCs w:val="28"/>
              </w:rPr>
              <w:t>Рекомендована к применению в учебном процессе  методическим советом НКПТиУ</w:t>
            </w:r>
          </w:p>
        </w:tc>
      </w:tr>
    </w:tbl>
    <w:p w:rsidR="00901764" w:rsidRPr="00BB69B1" w:rsidRDefault="00901764" w:rsidP="00901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caps/>
          <w:sz w:val="28"/>
          <w:szCs w:val="28"/>
        </w:rPr>
      </w:pPr>
    </w:p>
    <w:p w:rsidR="00901764" w:rsidRPr="00BB69B1" w:rsidRDefault="00901764" w:rsidP="00901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caps/>
          <w:sz w:val="28"/>
          <w:szCs w:val="28"/>
        </w:rPr>
      </w:pPr>
    </w:p>
    <w:p w:rsidR="00901764" w:rsidRPr="00BB69B1" w:rsidRDefault="00901764" w:rsidP="00901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caps/>
          <w:sz w:val="28"/>
          <w:szCs w:val="28"/>
        </w:rPr>
      </w:pPr>
    </w:p>
    <w:p w:rsidR="00901764" w:rsidRPr="00BB69B1" w:rsidRDefault="00901764" w:rsidP="00901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caps/>
          <w:sz w:val="28"/>
          <w:szCs w:val="28"/>
        </w:rPr>
      </w:pPr>
    </w:p>
    <w:p w:rsidR="00901764" w:rsidRDefault="00901764" w:rsidP="00901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i/>
          <w:sz w:val="28"/>
          <w:szCs w:val="28"/>
        </w:rPr>
      </w:pPr>
    </w:p>
    <w:p w:rsidR="00901764" w:rsidRDefault="00901764" w:rsidP="00901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i/>
          <w:sz w:val="28"/>
          <w:szCs w:val="28"/>
        </w:rPr>
      </w:pPr>
    </w:p>
    <w:p w:rsidR="0092463F" w:rsidRDefault="0092463F" w:rsidP="00901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i/>
          <w:sz w:val="28"/>
          <w:szCs w:val="28"/>
        </w:rPr>
      </w:pPr>
    </w:p>
    <w:p w:rsidR="0092463F" w:rsidRDefault="0092463F" w:rsidP="00901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i/>
          <w:sz w:val="28"/>
          <w:szCs w:val="28"/>
        </w:rPr>
      </w:pPr>
    </w:p>
    <w:p w:rsidR="00901764" w:rsidRDefault="00901764" w:rsidP="00901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i/>
          <w:sz w:val="28"/>
          <w:szCs w:val="28"/>
        </w:rPr>
      </w:pPr>
    </w:p>
    <w:p w:rsidR="00901764" w:rsidRDefault="00901764" w:rsidP="00901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i/>
          <w:sz w:val="28"/>
          <w:szCs w:val="28"/>
        </w:rPr>
      </w:pPr>
    </w:p>
    <w:p w:rsidR="00901764" w:rsidRDefault="00901764" w:rsidP="00901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  <w:r w:rsidRPr="00BB69B1">
        <w:rPr>
          <w:sz w:val="28"/>
          <w:szCs w:val="28"/>
        </w:rPr>
        <w:t>20</w:t>
      </w:r>
      <w:r>
        <w:rPr>
          <w:sz w:val="28"/>
          <w:szCs w:val="28"/>
        </w:rPr>
        <w:t>18</w:t>
      </w:r>
    </w:p>
    <w:p w:rsidR="00901764" w:rsidRDefault="00901764" w:rsidP="00901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</w:p>
    <w:p w:rsidR="00901764" w:rsidRPr="00BB69B1" w:rsidRDefault="00901764" w:rsidP="00901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</w:p>
    <w:tbl>
      <w:tblPr>
        <w:tblW w:w="10023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177"/>
        <w:gridCol w:w="7846"/>
      </w:tblGrid>
      <w:tr w:rsidR="00901764" w:rsidRPr="00BB69B1" w:rsidTr="00901764">
        <w:trPr>
          <w:trHeight w:val="283"/>
          <w:jc w:val="center"/>
        </w:trPr>
        <w:tc>
          <w:tcPr>
            <w:tcW w:w="2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1764" w:rsidRPr="00BB69B1" w:rsidRDefault="00901764" w:rsidP="009017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jc w:val="center"/>
              <w:rPr>
                <w:i/>
                <w:iCs/>
                <w:sz w:val="18"/>
                <w:szCs w:val="18"/>
              </w:rPr>
            </w:pPr>
            <w:r w:rsidRPr="00BB69B1">
              <w:rPr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0</wp:posOffset>
                  </wp:positionV>
                  <wp:extent cx="827405" cy="752475"/>
                  <wp:effectExtent l="0" t="0" r="0" b="9525"/>
                  <wp:wrapThrough wrapText="bothSides">
                    <wp:wrapPolygon edited="0">
                      <wp:start x="0" y="0"/>
                      <wp:lineTo x="0" y="21327"/>
                      <wp:lineTo x="20887" y="21327"/>
                      <wp:lineTo x="20887" y="0"/>
                      <wp:lineTo x="0" y="0"/>
                    </wp:wrapPolygon>
                  </wp:wrapThrough>
                  <wp:docPr id="1" name="Рисунок 1" descr="C:\Users\Сотрудник\Documents\менеджмент качества\логотип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Сотрудник\Documents\менеджмент качества\логотип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764" w:rsidRPr="00BB69B1" w:rsidRDefault="00901764" w:rsidP="009017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BB69B1">
              <w:rPr>
                <w:color w:val="000000"/>
                <w:spacing w:val="-2"/>
                <w:sz w:val="20"/>
                <w:szCs w:val="20"/>
              </w:rPr>
              <w:t>Министерство общего и профессионального образования Ростовской области</w:t>
            </w:r>
          </w:p>
        </w:tc>
      </w:tr>
      <w:tr w:rsidR="00901764" w:rsidRPr="00BB69B1" w:rsidTr="00901764">
        <w:trPr>
          <w:trHeight w:hRule="exact" w:val="841"/>
          <w:jc w:val="center"/>
        </w:trPr>
        <w:tc>
          <w:tcPr>
            <w:tcW w:w="21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1764" w:rsidRPr="00BB69B1" w:rsidRDefault="00901764" w:rsidP="009017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764" w:rsidRPr="00BB69B1" w:rsidRDefault="00901764" w:rsidP="009017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BB69B1">
              <w:rPr>
                <w:color w:val="000000"/>
                <w:spacing w:val="-2"/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901764" w:rsidRPr="00BB69B1" w:rsidRDefault="00901764" w:rsidP="009017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BB69B1">
              <w:rPr>
                <w:color w:val="000000"/>
                <w:spacing w:val="-2"/>
                <w:sz w:val="20"/>
                <w:szCs w:val="20"/>
              </w:rPr>
              <w:t>Ростовской области</w:t>
            </w:r>
          </w:p>
          <w:p w:rsidR="00901764" w:rsidRPr="00BB69B1" w:rsidRDefault="00901764" w:rsidP="009017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BB69B1">
              <w:rPr>
                <w:color w:val="000000"/>
                <w:spacing w:val="-2"/>
                <w:sz w:val="20"/>
                <w:szCs w:val="20"/>
              </w:rPr>
              <w:t>«Новочеркасский колледжпромышленных технологий и управления»</w:t>
            </w:r>
          </w:p>
        </w:tc>
      </w:tr>
      <w:tr w:rsidR="00901764" w:rsidRPr="00BB69B1" w:rsidTr="00901764">
        <w:trPr>
          <w:trHeight w:hRule="exact" w:val="283"/>
          <w:jc w:val="center"/>
        </w:trPr>
        <w:tc>
          <w:tcPr>
            <w:tcW w:w="2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764" w:rsidRPr="00BB69B1" w:rsidRDefault="00901764" w:rsidP="0090176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764" w:rsidRPr="00BB69B1" w:rsidRDefault="00901764" w:rsidP="009017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BB69B1">
              <w:rPr>
                <w:color w:val="000000"/>
                <w:spacing w:val="-3"/>
                <w:sz w:val="20"/>
                <w:szCs w:val="20"/>
              </w:rPr>
              <w:t>Стандарт организации</w:t>
            </w:r>
          </w:p>
        </w:tc>
      </w:tr>
      <w:tr w:rsidR="00901764" w:rsidRPr="00BB69B1" w:rsidTr="00901764">
        <w:trPr>
          <w:trHeight w:hRule="exact" w:val="454"/>
          <w:jc w:val="center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764" w:rsidRPr="00BB69B1" w:rsidRDefault="00901764" w:rsidP="0090176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iCs/>
                <w:sz w:val="20"/>
                <w:szCs w:val="20"/>
              </w:rPr>
            </w:pPr>
            <w:r w:rsidRPr="00BB69B1">
              <w:rPr>
                <w:b/>
                <w:iCs/>
                <w:sz w:val="20"/>
                <w:szCs w:val="20"/>
              </w:rPr>
              <w:t>СМК СТО НКПТиУ</w:t>
            </w:r>
          </w:p>
          <w:p w:rsidR="00901764" w:rsidRPr="00BB69B1" w:rsidRDefault="00901764" w:rsidP="0090176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i/>
                <w:iCs/>
                <w:sz w:val="18"/>
                <w:szCs w:val="18"/>
              </w:rPr>
            </w:pPr>
            <w:r w:rsidRPr="00BB69B1">
              <w:rPr>
                <w:b/>
                <w:iCs/>
                <w:sz w:val="20"/>
                <w:szCs w:val="20"/>
              </w:rPr>
              <w:t>РП ___-___-___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764" w:rsidRPr="00BB69B1" w:rsidRDefault="00860FD4" w:rsidP="00860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Адаптированная р</w:t>
            </w:r>
            <w:r w:rsidR="00901764" w:rsidRPr="00BB69B1">
              <w:rPr>
                <w:spacing w:val="-3"/>
                <w:sz w:val="20"/>
                <w:szCs w:val="20"/>
              </w:rPr>
              <w:t xml:space="preserve">абочая программа учебной дисциплины </w:t>
            </w:r>
            <w:r w:rsidR="00901764">
              <w:rPr>
                <w:spacing w:val="-3"/>
                <w:sz w:val="20"/>
                <w:szCs w:val="20"/>
              </w:rPr>
              <w:t>ОГСЭ 0</w:t>
            </w:r>
            <w:r>
              <w:rPr>
                <w:spacing w:val="-3"/>
                <w:sz w:val="20"/>
                <w:szCs w:val="20"/>
              </w:rPr>
              <w:t>6</w:t>
            </w:r>
            <w:r w:rsidR="00901764">
              <w:rPr>
                <w:spacing w:val="-3"/>
                <w:sz w:val="20"/>
                <w:szCs w:val="20"/>
              </w:rPr>
              <w:t>.</w:t>
            </w:r>
            <w:r>
              <w:rPr>
                <w:spacing w:val="-3"/>
                <w:sz w:val="20"/>
                <w:szCs w:val="20"/>
              </w:rPr>
              <w:t>Русский Язык и культура речи</w:t>
            </w:r>
          </w:p>
        </w:tc>
      </w:tr>
    </w:tbl>
    <w:p w:rsidR="00901764" w:rsidRPr="00BB69B1" w:rsidRDefault="00901764" w:rsidP="00901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</w:p>
    <w:tbl>
      <w:tblPr>
        <w:tblW w:w="9968" w:type="dxa"/>
        <w:tblInd w:w="108" w:type="dxa"/>
        <w:tblLook w:val="0000"/>
      </w:tblPr>
      <w:tblGrid>
        <w:gridCol w:w="4678"/>
        <w:gridCol w:w="1455"/>
        <w:gridCol w:w="3835"/>
      </w:tblGrid>
      <w:tr w:rsidR="00901764" w:rsidRPr="00BB69B1" w:rsidTr="00901764">
        <w:trPr>
          <w:trHeight w:val="2493"/>
        </w:trPr>
        <w:tc>
          <w:tcPr>
            <w:tcW w:w="4678" w:type="dxa"/>
          </w:tcPr>
          <w:p w:rsidR="00901764" w:rsidRPr="00BB69B1" w:rsidRDefault="00901764" w:rsidP="00901764">
            <w:pPr>
              <w:spacing w:before="0" w:after="0"/>
              <w:contextualSpacing/>
            </w:pPr>
            <w:r w:rsidRPr="00BB69B1">
              <w:t xml:space="preserve">Одобрено на заседании цикловой комиссии </w:t>
            </w:r>
          </w:p>
          <w:p w:rsidR="00901764" w:rsidRPr="00BB69B1" w:rsidRDefault="00901764" w:rsidP="00901764">
            <w:pPr>
              <w:spacing w:before="0" w:after="0"/>
              <w:contextualSpacing/>
            </w:pPr>
            <w:r w:rsidRPr="00BB69B1">
              <w:t xml:space="preserve">протокол № </w:t>
            </w:r>
          </w:p>
          <w:p w:rsidR="00901764" w:rsidRPr="00BB69B1" w:rsidRDefault="00901764" w:rsidP="00901764">
            <w:pPr>
              <w:spacing w:before="0" w:after="0"/>
              <w:contextualSpacing/>
            </w:pPr>
            <w:r w:rsidRPr="00BB69B1">
              <w:t>от «___» _______________ 20___ г.</w:t>
            </w:r>
          </w:p>
          <w:p w:rsidR="00901764" w:rsidRPr="00BB69B1" w:rsidRDefault="00901764" w:rsidP="00901764">
            <w:pPr>
              <w:spacing w:before="0" w:after="0"/>
              <w:contextualSpacing/>
            </w:pPr>
          </w:p>
          <w:p w:rsidR="00901764" w:rsidRPr="00BB69B1" w:rsidRDefault="00901764" w:rsidP="00901764">
            <w:pPr>
              <w:spacing w:before="0" w:after="0"/>
              <w:contextualSpacing/>
              <w:jc w:val="both"/>
            </w:pPr>
            <w:r w:rsidRPr="00BB69B1">
              <w:t>Председатель ____</w:t>
            </w:r>
            <w:r>
              <w:t>______А,А,Болдовская</w:t>
            </w:r>
          </w:p>
          <w:p w:rsidR="00901764" w:rsidRPr="00BB69B1" w:rsidRDefault="00901764" w:rsidP="00901764">
            <w:pPr>
              <w:spacing w:before="0" w:after="0"/>
              <w:contextualSpacing/>
              <w:jc w:val="both"/>
            </w:pPr>
          </w:p>
        </w:tc>
        <w:tc>
          <w:tcPr>
            <w:tcW w:w="1455" w:type="dxa"/>
          </w:tcPr>
          <w:p w:rsidR="00901764" w:rsidRPr="00BB69B1" w:rsidRDefault="00901764" w:rsidP="00901764">
            <w:pPr>
              <w:spacing w:before="0" w:after="0"/>
              <w:contextualSpacing/>
              <w:rPr>
                <w:sz w:val="28"/>
              </w:rPr>
            </w:pPr>
          </w:p>
        </w:tc>
        <w:tc>
          <w:tcPr>
            <w:tcW w:w="3835" w:type="dxa"/>
          </w:tcPr>
          <w:p w:rsidR="00901764" w:rsidRPr="00BB69B1" w:rsidRDefault="00901764" w:rsidP="00901764">
            <w:pPr>
              <w:spacing w:before="0" w:after="0"/>
              <w:contextualSpacing/>
              <w:rPr>
                <w:sz w:val="28"/>
              </w:rPr>
            </w:pPr>
          </w:p>
        </w:tc>
      </w:tr>
    </w:tbl>
    <w:p w:rsidR="00901764" w:rsidRPr="00BB69B1" w:rsidRDefault="00901764" w:rsidP="009017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</w:p>
    <w:p w:rsidR="00901764" w:rsidRPr="00BB69B1" w:rsidRDefault="00901764" w:rsidP="00901764">
      <w:pPr>
        <w:tabs>
          <w:tab w:val="left" w:pos="2430"/>
        </w:tabs>
        <w:spacing w:before="0" w:after="0"/>
        <w:jc w:val="both"/>
        <w:rPr>
          <w:sz w:val="28"/>
          <w:szCs w:val="28"/>
        </w:rPr>
      </w:pPr>
      <w:r w:rsidRPr="00BB69B1">
        <w:rPr>
          <w:sz w:val="28"/>
          <w:szCs w:val="28"/>
        </w:rPr>
        <w:t xml:space="preserve">Адаптированная рабочая программа учебной дисциплины </w:t>
      </w:r>
      <w:r>
        <w:rPr>
          <w:sz w:val="28"/>
          <w:szCs w:val="28"/>
        </w:rPr>
        <w:t xml:space="preserve">ОГСЭ </w:t>
      </w:r>
      <w:r w:rsidR="00860FD4">
        <w:rPr>
          <w:sz w:val="28"/>
          <w:szCs w:val="28"/>
        </w:rPr>
        <w:t>06</w:t>
      </w:r>
      <w:r>
        <w:rPr>
          <w:sz w:val="28"/>
          <w:szCs w:val="28"/>
        </w:rPr>
        <w:t xml:space="preserve">. </w:t>
      </w:r>
      <w:r w:rsidR="00860FD4">
        <w:rPr>
          <w:sz w:val="28"/>
          <w:szCs w:val="28"/>
        </w:rPr>
        <w:t>Русский язык и культура речи</w:t>
      </w:r>
      <w:r w:rsidRPr="00BB69B1">
        <w:rPr>
          <w:sz w:val="28"/>
          <w:szCs w:val="28"/>
        </w:rPr>
        <w:t xml:space="preserve"> для специальности среднего профессионального образования </w:t>
      </w:r>
      <w:r>
        <w:rPr>
          <w:sz w:val="28"/>
          <w:szCs w:val="28"/>
        </w:rPr>
        <w:t>43.02.14 Гостиничное дело</w:t>
      </w:r>
      <w:r w:rsidRPr="00BB69B1">
        <w:rPr>
          <w:sz w:val="28"/>
          <w:szCs w:val="28"/>
        </w:rPr>
        <w:t xml:space="preserve"> разработана на основе Федерального государственного образовательного стандарта </w:t>
      </w:r>
      <w:r w:rsidRPr="00860FD4">
        <w:rPr>
          <w:sz w:val="28"/>
          <w:szCs w:val="28"/>
        </w:rPr>
        <w:t xml:space="preserve">среднего профессионального образования по специальности </w:t>
      </w:r>
      <w:r w:rsidR="00860FD4" w:rsidRPr="00860FD4">
        <w:rPr>
          <w:sz w:val="28"/>
          <w:szCs w:val="28"/>
        </w:rPr>
        <w:t>43.02.14 Гостиничное дело</w:t>
      </w:r>
      <w:r w:rsidRPr="00860FD4">
        <w:rPr>
          <w:sz w:val="28"/>
          <w:szCs w:val="28"/>
        </w:rPr>
        <w:t xml:space="preserve"> (утвержден приказом Министерства образования и науки РФ от </w:t>
      </w:r>
      <w:r w:rsidR="00860FD4" w:rsidRPr="00860FD4">
        <w:rPr>
          <w:sz w:val="28"/>
          <w:szCs w:val="28"/>
        </w:rPr>
        <w:t>09.12.2016 N 1552</w:t>
      </w:r>
      <w:r w:rsidRPr="00860FD4">
        <w:rPr>
          <w:sz w:val="28"/>
          <w:szCs w:val="28"/>
        </w:rPr>
        <w:t>) с учетом Методических рекомендаций по разработке и</w:t>
      </w:r>
      <w:r w:rsidRPr="00BB69B1">
        <w:rPr>
          <w:sz w:val="28"/>
          <w:szCs w:val="28"/>
        </w:rPr>
        <w:t xml:space="preserve"> реализации адаптированных образовательных программ среднего профессионального образования (Письмо Минобрнауки России от 22.04.2015 № 06-443).</w:t>
      </w:r>
    </w:p>
    <w:p w:rsidR="00901764" w:rsidRPr="00BB69B1" w:rsidRDefault="00901764" w:rsidP="009017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</w:p>
    <w:p w:rsidR="00901764" w:rsidRPr="00BB69B1" w:rsidRDefault="00901764" w:rsidP="009017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BB69B1">
        <w:rPr>
          <w:sz w:val="28"/>
          <w:szCs w:val="28"/>
        </w:rPr>
        <w:t xml:space="preserve">Организация-разработчик: </w:t>
      </w:r>
    </w:p>
    <w:p w:rsidR="00901764" w:rsidRPr="00BB69B1" w:rsidRDefault="00901764" w:rsidP="009017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BB69B1">
        <w:rPr>
          <w:sz w:val="28"/>
          <w:szCs w:val="28"/>
        </w:rPr>
        <w:t>государственное бюджетное профессиональное образовательное учреждение Ростовской области «Новочеркасский колледж промышленных технологий и управления»</w:t>
      </w:r>
    </w:p>
    <w:p w:rsidR="00901764" w:rsidRPr="00BB69B1" w:rsidRDefault="00901764" w:rsidP="009017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</w:p>
    <w:p w:rsidR="00901764" w:rsidRPr="00BB69B1" w:rsidRDefault="00901764" w:rsidP="009017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BB69B1">
        <w:rPr>
          <w:sz w:val="28"/>
          <w:szCs w:val="28"/>
        </w:rPr>
        <w:t>Разработчик:</w:t>
      </w:r>
    </w:p>
    <w:p w:rsidR="00901764" w:rsidRPr="00BB69B1" w:rsidRDefault="00901764" w:rsidP="009017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BB69B1">
        <w:rPr>
          <w:sz w:val="28"/>
          <w:szCs w:val="28"/>
        </w:rPr>
        <w:t>Чеботарева Т.А, методист государственного бюджетного профессионального образовательного учреждения Ростовской области «Новочеркасский колледж промышленных технологий и управления».</w:t>
      </w:r>
    </w:p>
    <w:p w:rsidR="00901764" w:rsidRPr="00BB69B1" w:rsidRDefault="00901764" w:rsidP="009017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</w:p>
    <w:p w:rsidR="00901764" w:rsidRDefault="00901764" w:rsidP="00901764">
      <w:pPr>
        <w:spacing w:before="0" w:after="0"/>
        <w:ind w:right="60"/>
        <w:jc w:val="center"/>
        <w:rPr>
          <w:b/>
          <w:sz w:val="28"/>
          <w:szCs w:val="28"/>
        </w:rPr>
      </w:pPr>
    </w:p>
    <w:p w:rsidR="00901764" w:rsidRDefault="00901764" w:rsidP="00901764">
      <w:pPr>
        <w:spacing w:before="0" w:after="0"/>
        <w:ind w:right="60"/>
        <w:jc w:val="center"/>
        <w:rPr>
          <w:b/>
          <w:sz w:val="28"/>
          <w:szCs w:val="28"/>
        </w:rPr>
      </w:pPr>
    </w:p>
    <w:p w:rsidR="00860FD4" w:rsidRDefault="00860FD4" w:rsidP="00901764">
      <w:pPr>
        <w:spacing w:before="0" w:after="0"/>
        <w:ind w:right="60"/>
        <w:jc w:val="center"/>
        <w:rPr>
          <w:b/>
          <w:sz w:val="28"/>
          <w:szCs w:val="28"/>
        </w:rPr>
      </w:pPr>
    </w:p>
    <w:p w:rsidR="00860FD4" w:rsidRDefault="00860FD4" w:rsidP="00901764">
      <w:pPr>
        <w:spacing w:before="0" w:after="0"/>
        <w:ind w:right="60"/>
        <w:jc w:val="center"/>
        <w:rPr>
          <w:b/>
          <w:sz w:val="28"/>
          <w:szCs w:val="28"/>
        </w:rPr>
      </w:pPr>
    </w:p>
    <w:p w:rsidR="00860FD4" w:rsidRDefault="00860FD4" w:rsidP="00901764">
      <w:pPr>
        <w:spacing w:before="0" w:after="0"/>
        <w:ind w:right="60"/>
        <w:jc w:val="center"/>
        <w:rPr>
          <w:b/>
          <w:sz w:val="28"/>
          <w:szCs w:val="28"/>
        </w:rPr>
      </w:pPr>
    </w:p>
    <w:p w:rsidR="00901764" w:rsidRDefault="00901764" w:rsidP="00901764">
      <w:pPr>
        <w:spacing w:before="0" w:after="0"/>
        <w:ind w:right="60"/>
        <w:jc w:val="center"/>
        <w:rPr>
          <w:b/>
          <w:sz w:val="28"/>
          <w:szCs w:val="28"/>
        </w:rPr>
      </w:pPr>
    </w:p>
    <w:p w:rsidR="008C212C" w:rsidRDefault="008C212C" w:rsidP="00901764">
      <w:pPr>
        <w:spacing w:before="0" w:after="0"/>
        <w:ind w:right="60"/>
        <w:jc w:val="center"/>
        <w:rPr>
          <w:b/>
          <w:sz w:val="28"/>
          <w:szCs w:val="28"/>
        </w:rPr>
      </w:pPr>
    </w:p>
    <w:p w:rsidR="004E106A" w:rsidRDefault="004E106A">
      <w:pPr>
        <w:jc w:val="center"/>
        <w:rPr>
          <w:b/>
          <w:sz w:val="28"/>
          <w:szCs w:val="28"/>
        </w:rPr>
      </w:pPr>
    </w:p>
    <w:p w:rsidR="00C33585" w:rsidRPr="00BB6717" w:rsidRDefault="00210B76">
      <w:pPr>
        <w:jc w:val="center"/>
        <w:rPr>
          <w:b/>
          <w:sz w:val="28"/>
          <w:szCs w:val="28"/>
        </w:rPr>
      </w:pPr>
      <w:r w:rsidRPr="00BB6717">
        <w:rPr>
          <w:b/>
          <w:sz w:val="28"/>
          <w:szCs w:val="28"/>
        </w:rPr>
        <w:lastRenderedPageBreak/>
        <w:t>СОДЕРЖАНИЕ</w:t>
      </w:r>
    </w:p>
    <w:p w:rsidR="00C33585" w:rsidRPr="00BB6717" w:rsidRDefault="00C33585">
      <w:pPr>
        <w:rPr>
          <w:b/>
          <w:i/>
          <w:sz w:val="28"/>
          <w:szCs w:val="28"/>
        </w:rPr>
      </w:pPr>
    </w:p>
    <w:tbl>
      <w:tblPr>
        <w:tblW w:w="9527" w:type="dxa"/>
        <w:tblInd w:w="-176" w:type="dxa"/>
        <w:tblLook w:val="04A0"/>
      </w:tblPr>
      <w:tblGrid>
        <w:gridCol w:w="8960"/>
        <w:gridCol w:w="567"/>
      </w:tblGrid>
      <w:tr w:rsidR="00C33585" w:rsidRPr="00BB6717" w:rsidTr="00373884">
        <w:trPr>
          <w:trHeight w:val="397"/>
        </w:trPr>
        <w:tc>
          <w:tcPr>
            <w:tcW w:w="8960" w:type="dxa"/>
            <w:shd w:val="clear" w:color="auto" w:fill="auto"/>
          </w:tcPr>
          <w:p w:rsidR="00C33585" w:rsidRPr="00BB6717" w:rsidRDefault="008B12BE" w:rsidP="00373884">
            <w:pPr>
              <w:numPr>
                <w:ilvl w:val="0"/>
                <w:numId w:val="1"/>
              </w:numPr>
              <w:tabs>
                <w:tab w:val="left" w:pos="284"/>
              </w:tabs>
              <w:spacing w:before="0" w:line="276" w:lineRule="auto"/>
              <w:ind w:left="360"/>
              <w:rPr>
                <w:b/>
                <w:sz w:val="28"/>
                <w:szCs w:val="28"/>
              </w:rPr>
            </w:pPr>
            <w:r w:rsidRPr="00BB6717">
              <w:rPr>
                <w:b/>
                <w:sz w:val="28"/>
                <w:szCs w:val="28"/>
              </w:rPr>
              <w:t xml:space="preserve">ОБЩАЯ ХАРАКТЕРИСТИКА РАБОЧЕЙ ПРОГРАММЫ </w:t>
            </w:r>
            <w:r w:rsidR="000B01D3" w:rsidRPr="00BB6717">
              <w:rPr>
                <w:b/>
                <w:sz w:val="28"/>
                <w:szCs w:val="28"/>
              </w:rPr>
              <w:t xml:space="preserve">УЧЕБНОЙ </w:t>
            </w:r>
            <w:r w:rsidR="001A73C5" w:rsidRPr="00BB6717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567" w:type="dxa"/>
            <w:shd w:val="clear" w:color="auto" w:fill="auto"/>
          </w:tcPr>
          <w:p w:rsidR="00C33585" w:rsidRPr="00BB6717" w:rsidRDefault="00026921" w:rsidP="00373884">
            <w:pPr>
              <w:spacing w:befor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C33585" w:rsidRPr="00BB6717" w:rsidTr="00373884">
        <w:tc>
          <w:tcPr>
            <w:tcW w:w="8960" w:type="dxa"/>
            <w:shd w:val="clear" w:color="auto" w:fill="auto"/>
          </w:tcPr>
          <w:p w:rsidR="00C33585" w:rsidRPr="00BB6717" w:rsidRDefault="00210B76" w:rsidP="00373884">
            <w:pPr>
              <w:numPr>
                <w:ilvl w:val="0"/>
                <w:numId w:val="1"/>
              </w:numPr>
              <w:spacing w:before="0" w:after="200" w:line="276" w:lineRule="auto"/>
              <w:ind w:left="360"/>
              <w:rPr>
                <w:b/>
                <w:sz w:val="28"/>
                <w:szCs w:val="28"/>
              </w:rPr>
            </w:pPr>
            <w:r w:rsidRPr="00BB6717">
              <w:rPr>
                <w:b/>
                <w:sz w:val="28"/>
                <w:szCs w:val="28"/>
              </w:rPr>
              <w:t xml:space="preserve">СТРУКТУРА </w:t>
            </w:r>
            <w:r w:rsidR="001A73C5" w:rsidRPr="00BB6717">
              <w:rPr>
                <w:b/>
                <w:sz w:val="28"/>
                <w:szCs w:val="28"/>
              </w:rPr>
              <w:t xml:space="preserve">И СОДЕРЖНИЕ </w:t>
            </w:r>
            <w:r w:rsidRPr="00BB6717">
              <w:rPr>
                <w:b/>
                <w:sz w:val="28"/>
                <w:szCs w:val="28"/>
              </w:rPr>
              <w:t xml:space="preserve">УЧЕБНОЙ ДИСЦИПЛИНЫ </w:t>
            </w:r>
          </w:p>
        </w:tc>
        <w:tc>
          <w:tcPr>
            <w:tcW w:w="567" w:type="dxa"/>
            <w:shd w:val="clear" w:color="auto" w:fill="auto"/>
          </w:tcPr>
          <w:p w:rsidR="00C33585" w:rsidRPr="00BB6717" w:rsidRDefault="00026921" w:rsidP="00373884">
            <w:pPr>
              <w:spacing w:befor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C33585" w:rsidRPr="00BB6717" w:rsidTr="00373884">
        <w:trPr>
          <w:trHeight w:val="670"/>
        </w:trPr>
        <w:tc>
          <w:tcPr>
            <w:tcW w:w="8960" w:type="dxa"/>
            <w:shd w:val="clear" w:color="auto" w:fill="auto"/>
          </w:tcPr>
          <w:p w:rsidR="00C33585" w:rsidRPr="00BB6717" w:rsidRDefault="00210B76" w:rsidP="00373884">
            <w:pPr>
              <w:numPr>
                <w:ilvl w:val="0"/>
                <w:numId w:val="1"/>
              </w:numPr>
              <w:spacing w:before="0" w:after="200" w:line="276" w:lineRule="auto"/>
              <w:ind w:left="360"/>
              <w:rPr>
                <w:b/>
                <w:sz w:val="28"/>
                <w:szCs w:val="28"/>
              </w:rPr>
            </w:pPr>
            <w:r w:rsidRPr="00BB6717">
              <w:rPr>
                <w:b/>
                <w:sz w:val="28"/>
                <w:szCs w:val="28"/>
              </w:rPr>
              <w:t xml:space="preserve"> УСЛОВИЯ РЕАЛИЗАЦИИ ПРОГРАММЫ </w:t>
            </w:r>
          </w:p>
        </w:tc>
        <w:tc>
          <w:tcPr>
            <w:tcW w:w="567" w:type="dxa"/>
            <w:shd w:val="clear" w:color="auto" w:fill="auto"/>
          </w:tcPr>
          <w:p w:rsidR="00C33585" w:rsidRPr="00BB6717" w:rsidRDefault="006A7E85" w:rsidP="00026921">
            <w:pPr>
              <w:spacing w:befor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26921">
              <w:rPr>
                <w:b/>
                <w:sz w:val="28"/>
                <w:szCs w:val="28"/>
              </w:rPr>
              <w:t>9</w:t>
            </w:r>
          </w:p>
        </w:tc>
      </w:tr>
      <w:tr w:rsidR="00C33585" w:rsidRPr="00BB6717" w:rsidTr="00373884">
        <w:tc>
          <w:tcPr>
            <w:tcW w:w="8960" w:type="dxa"/>
            <w:shd w:val="clear" w:color="auto" w:fill="auto"/>
          </w:tcPr>
          <w:p w:rsidR="00C33585" w:rsidRPr="00BB6717" w:rsidRDefault="00210B76" w:rsidP="00373884">
            <w:pPr>
              <w:numPr>
                <w:ilvl w:val="0"/>
                <w:numId w:val="1"/>
              </w:numPr>
              <w:spacing w:before="0" w:after="200" w:line="276" w:lineRule="auto"/>
              <w:ind w:left="360"/>
              <w:rPr>
                <w:b/>
                <w:sz w:val="28"/>
                <w:szCs w:val="28"/>
              </w:rPr>
            </w:pPr>
            <w:r w:rsidRPr="00BB6717">
              <w:rPr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567" w:type="dxa"/>
            <w:shd w:val="clear" w:color="auto" w:fill="auto"/>
          </w:tcPr>
          <w:p w:rsidR="00C33585" w:rsidRPr="00BB6717" w:rsidRDefault="00026921" w:rsidP="006A7E85">
            <w:pPr>
              <w:spacing w:befor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C33585" w:rsidRPr="00BB6717" w:rsidTr="00373884">
        <w:trPr>
          <w:trHeight w:val="737"/>
        </w:trPr>
        <w:tc>
          <w:tcPr>
            <w:tcW w:w="8960" w:type="dxa"/>
            <w:shd w:val="clear" w:color="auto" w:fill="auto"/>
          </w:tcPr>
          <w:p w:rsidR="00C33585" w:rsidRPr="00BB6717" w:rsidRDefault="00210B76" w:rsidP="00373884">
            <w:pPr>
              <w:numPr>
                <w:ilvl w:val="0"/>
                <w:numId w:val="1"/>
              </w:numPr>
              <w:spacing w:before="0" w:line="276" w:lineRule="auto"/>
              <w:ind w:left="360"/>
              <w:rPr>
                <w:b/>
                <w:sz w:val="28"/>
                <w:szCs w:val="28"/>
              </w:rPr>
            </w:pPr>
            <w:r w:rsidRPr="00BB6717">
              <w:rPr>
                <w:b/>
                <w:sz w:val="28"/>
                <w:szCs w:val="28"/>
              </w:rPr>
              <w:t>ВОЗМОЖНОСТИ ИСПОЛЬЗОВАНИЯ</w:t>
            </w:r>
            <w:r w:rsidR="001A73C5" w:rsidRPr="00BB6717">
              <w:rPr>
                <w:b/>
                <w:sz w:val="28"/>
                <w:szCs w:val="28"/>
              </w:rPr>
              <w:t xml:space="preserve"> ДАННОЙ ПРОГРАММЫ ДЛЯ</w:t>
            </w:r>
            <w:r w:rsidRPr="00BB6717">
              <w:rPr>
                <w:b/>
                <w:sz w:val="28"/>
                <w:szCs w:val="28"/>
              </w:rPr>
              <w:t xml:space="preserve"> ДРУГИХ О</w:t>
            </w:r>
            <w:r w:rsidR="001A73C5" w:rsidRPr="00BB6717">
              <w:rPr>
                <w:b/>
                <w:sz w:val="28"/>
                <w:szCs w:val="28"/>
              </w:rPr>
              <w:t>БРАЗОВАТЕЛЬНЫХ ПРОГРАММ</w:t>
            </w:r>
          </w:p>
        </w:tc>
        <w:tc>
          <w:tcPr>
            <w:tcW w:w="567" w:type="dxa"/>
            <w:shd w:val="clear" w:color="auto" w:fill="auto"/>
          </w:tcPr>
          <w:p w:rsidR="00C33585" w:rsidRPr="00BB6717" w:rsidRDefault="006A7E85" w:rsidP="00026921">
            <w:pPr>
              <w:spacing w:befor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26921">
              <w:rPr>
                <w:b/>
                <w:sz w:val="28"/>
                <w:szCs w:val="28"/>
              </w:rPr>
              <w:t>2</w:t>
            </w:r>
          </w:p>
        </w:tc>
      </w:tr>
    </w:tbl>
    <w:p w:rsidR="00C33585" w:rsidRPr="00BB6717" w:rsidRDefault="00C33585">
      <w:pPr>
        <w:rPr>
          <w:b/>
          <w:i/>
          <w:sz w:val="28"/>
          <w:szCs w:val="28"/>
        </w:rPr>
      </w:pPr>
    </w:p>
    <w:p w:rsidR="00C33585" w:rsidRPr="00BB6717" w:rsidRDefault="00210B76">
      <w:pPr>
        <w:rPr>
          <w:b/>
          <w:bCs/>
          <w:i/>
          <w:sz w:val="28"/>
          <w:szCs w:val="28"/>
        </w:rPr>
      </w:pPr>
      <w:r w:rsidRPr="00BB6717">
        <w:rPr>
          <w:sz w:val="28"/>
          <w:szCs w:val="28"/>
        </w:rPr>
        <w:br w:type="page"/>
      </w:r>
    </w:p>
    <w:p w:rsidR="00C33585" w:rsidRPr="00BB6717" w:rsidRDefault="00210B76">
      <w:pPr>
        <w:jc w:val="center"/>
        <w:rPr>
          <w:b/>
          <w:sz w:val="28"/>
          <w:szCs w:val="28"/>
        </w:rPr>
      </w:pPr>
      <w:r w:rsidRPr="00BB6717">
        <w:rPr>
          <w:b/>
          <w:sz w:val="28"/>
          <w:szCs w:val="28"/>
        </w:rPr>
        <w:lastRenderedPageBreak/>
        <w:t xml:space="preserve">1. ОБЩАЯ ХАРАКТЕРИСТИКА </w:t>
      </w:r>
      <w:r w:rsidR="00397037">
        <w:rPr>
          <w:b/>
          <w:sz w:val="28"/>
          <w:szCs w:val="28"/>
        </w:rPr>
        <w:t xml:space="preserve">АДАПТИРОВАННОЙ </w:t>
      </w:r>
      <w:r w:rsidRPr="00BB6717">
        <w:rPr>
          <w:b/>
          <w:sz w:val="28"/>
          <w:szCs w:val="28"/>
        </w:rPr>
        <w:t xml:space="preserve">РАБОЧЕЙ ПРОГРАММЫУЧЕБНОЙ </w:t>
      </w:r>
      <w:r w:rsidR="00397037">
        <w:rPr>
          <w:b/>
          <w:sz w:val="28"/>
          <w:szCs w:val="28"/>
        </w:rPr>
        <w:t>Д</w:t>
      </w:r>
      <w:r w:rsidRPr="00BB6717">
        <w:rPr>
          <w:b/>
          <w:sz w:val="28"/>
          <w:szCs w:val="28"/>
        </w:rPr>
        <w:t xml:space="preserve">ИСЦИПЛИНЫ </w:t>
      </w:r>
    </w:p>
    <w:p w:rsidR="0023568C" w:rsidRPr="00BB6717" w:rsidRDefault="0023568C">
      <w:pPr>
        <w:spacing w:before="0" w:after="0"/>
        <w:ind w:firstLine="709"/>
        <w:jc w:val="both"/>
        <w:rPr>
          <w:b/>
          <w:i/>
          <w:sz w:val="28"/>
          <w:szCs w:val="28"/>
        </w:rPr>
      </w:pPr>
    </w:p>
    <w:p w:rsidR="00C33585" w:rsidRPr="00BB6717" w:rsidRDefault="00210B76">
      <w:pPr>
        <w:spacing w:before="0" w:after="0"/>
        <w:ind w:firstLine="709"/>
        <w:jc w:val="both"/>
        <w:rPr>
          <w:i/>
          <w:sz w:val="28"/>
          <w:szCs w:val="28"/>
        </w:rPr>
      </w:pPr>
      <w:r w:rsidRPr="00BB6717">
        <w:rPr>
          <w:b/>
          <w:i/>
          <w:sz w:val="28"/>
          <w:szCs w:val="28"/>
        </w:rPr>
        <w:t>1.1.Область применения рабочей программы</w:t>
      </w:r>
    </w:p>
    <w:p w:rsidR="00C33585" w:rsidRPr="00BB6717" w:rsidRDefault="00210B76">
      <w:pPr>
        <w:spacing w:before="0" w:after="0"/>
        <w:ind w:firstLine="709"/>
        <w:jc w:val="both"/>
        <w:rPr>
          <w:sz w:val="28"/>
          <w:szCs w:val="28"/>
        </w:rPr>
      </w:pPr>
      <w:r w:rsidRPr="00BB6717">
        <w:rPr>
          <w:sz w:val="28"/>
          <w:szCs w:val="28"/>
        </w:rPr>
        <w:t xml:space="preserve">Рабочая программа учебной дисциплины </w:t>
      </w:r>
      <w:r w:rsidR="004C0853" w:rsidRPr="00BB6717">
        <w:rPr>
          <w:sz w:val="28"/>
          <w:szCs w:val="28"/>
        </w:rPr>
        <w:t>ОГСЭ.06</w:t>
      </w:r>
      <w:r w:rsidR="00C12B85" w:rsidRPr="00BB6717">
        <w:rPr>
          <w:sz w:val="28"/>
          <w:szCs w:val="28"/>
        </w:rPr>
        <w:t xml:space="preserve"> Русский язык и культура речи</w:t>
      </w:r>
      <w:r w:rsidRPr="00BB6717">
        <w:rPr>
          <w:sz w:val="28"/>
          <w:szCs w:val="28"/>
        </w:rPr>
        <w:t xml:space="preserve">является частью основной образовательной программы в соответствии с ФГОС СПО </w:t>
      </w:r>
      <w:r w:rsidR="004C0853" w:rsidRPr="00BB6717">
        <w:rPr>
          <w:sz w:val="28"/>
          <w:szCs w:val="28"/>
        </w:rPr>
        <w:t xml:space="preserve">по специальности </w:t>
      </w:r>
      <w:r w:rsidRPr="00BB6717">
        <w:rPr>
          <w:sz w:val="28"/>
          <w:szCs w:val="28"/>
        </w:rPr>
        <w:t xml:space="preserve">43.02.14 Гостиничное дело. </w:t>
      </w:r>
    </w:p>
    <w:p w:rsidR="00860FD4" w:rsidRPr="00743A74" w:rsidRDefault="00860FD4" w:rsidP="00860FD4">
      <w:pPr>
        <w:keepNext/>
        <w:keepLines/>
        <w:ind w:firstLine="720"/>
        <w:contextualSpacing/>
        <w:jc w:val="both"/>
        <w:rPr>
          <w:sz w:val="28"/>
          <w:szCs w:val="28"/>
        </w:rPr>
      </w:pPr>
      <w:r w:rsidRPr="00743A74">
        <w:rPr>
          <w:sz w:val="28"/>
          <w:szCs w:val="28"/>
        </w:rPr>
        <w:t xml:space="preserve">Программа учебной дисциплины разработана с учетом особенностей организации образовательного процесса и психолого-педагогического сопровождения обучающихся инклюзивных групп, включающих инвалидов </w:t>
      </w:r>
      <w:r w:rsidRPr="00743A74">
        <w:rPr>
          <w:sz w:val="28"/>
          <w:szCs w:val="28"/>
        </w:rPr>
        <w:br/>
        <w:t>и лиц с ограниченными возможностями здоровья (далее – лиц с ОВЗ).</w:t>
      </w:r>
    </w:p>
    <w:p w:rsidR="00A7354D" w:rsidRPr="00BB6717" w:rsidRDefault="00A7354D">
      <w:pPr>
        <w:spacing w:before="0" w:after="0"/>
        <w:ind w:firstLine="709"/>
        <w:jc w:val="both"/>
        <w:rPr>
          <w:sz w:val="28"/>
          <w:szCs w:val="28"/>
        </w:rPr>
      </w:pPr>
    </w:p>
    <w:p w:rsidR="00A7354D" w:rsidRPr="00BB6717" w:rsidRDefault="00210B76" w:rsidP="0023568C">
      <w:pPr>
        <w:spacing w:before="0"/>
        <w:ind w:firstLine="709"/>
        <w:jc w:val="both"/>
        <w:rPr>
          <w:b/>
          <w:i/>
          <w:sz w:val="28"/>
          <w:szCs w:val="28"/>
        </w:rPr>
      </w:pPr>
      <w:r w:rsidRPr="00BB6717">
        <w:rPr>
          <w:b/>
          <w:i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C33585" w:rsidRPr="00BB6717" w:rsidRDefault="00210B76" w:rsidP="0023568C">
      <w:pPr>
        <w:spacing w:before="0"/>
        <w:ind w:firstLine="709"/>
        <w:jc w:val="both"/>
        <w:rPr>
          <w:sz w:val="28"/>
          <w:szCs w:val="28"/>
        </w:rPr>
      </w:pPr>
      <w:r w:rsidRPr="00BB6717">
        <w:rPr>
          <w:sz w:val="28"/>
          <w:szCs w:val="28"/>
        </w:rPr>
        <w:t xml:space="preserve"> Дисциплина ОГСЭ.06 Русский язык и культура речи относится к циклу</w:t>
      </w:r>
      <w:r w:rsidR="00EB3BEE" w:rsidRPr="00BB6717">
        <w:rPr>
          <w:sz w:val="28"/>
          <w:szCs w:val="28"/>
        </w:rPr>
        <w:t xml:space="preserve"> общих гуманитарных и  социально-экономических дисциплин</w:t>
      </w:r>
      <w:r w:rsidRPr="00BB6717">
        <w:rPr>
          <w:sz w:val="28"/>
          <w:szCs w:val="28"/>
        </w:rPr>
        <w:t>.</w:t>
      </w:r>
    </w:p>
    <w:p w:rsidR="00A7354D" w:rsidRPr="00BB6717" w:rsidRDefault="00210B76" w:rsidP="00A7354D">
      <w:pPr>
        <w:ind w:firstLine="709"/>
        <w:jc w:val="both"/>
        <w:rPr>
          <w:b/>
          <w:i/>
          <w:color w:val="auto"/>
          <w:sz w:val="28"/>
          <w:szCs w:val="28"/>
        </w:rPr>
      </w:pPr>
      <w:r w:rsidRPr="00BB6717">
        <w:rPr>
          <w:b/>
          <w:sz w:val="28"/>
          <w:szCs w:val="28"/>
        </w:rPr>
        <w:t>1.3</w:t>
      </w:r>
      <w:r w:rsidR="00A7354D" w:rsidRPr="00BB6717">
        <w:rPr>
          <w:b/>
          <w:i/>
          <w:color w:val="auto"/>
          <w:sz w:val="28"/>
          <w:szCs w:val="28"/>
        </w:rPr>
        <w:t xml:space="preserve"> Цели и задачи дисциплины – требования к результатам освоения дисциплины:</w:t>
      </w:r>
    </w:p>
    <w:p w:rsidR="00C33585" w:rsidRPr="00BB6717" w:rsidRDefault="00210B76" w:rsidP="00B634D4">
      <w:pPr>
        <w:spacing w:before="0" w:after="0"/>
        <w:ind w:firstLine="680"/>
        <w:jc w:val="both"/>
        <w:rPr>
          <w:i/>
          <w:sz w:val="28"/>
          <w:szCs w:val="28"/>
        </w:rPr>
      </w:pPr>
      <w:r w:rsidRPr="00BB6717">
        <w:rPr>
          <w:i/>
          <w:sz w:val="28"/>
          <w:szCs w:val="28"/>
        </w:rPr>
        <w:t>В результате освоения дисциплины обучающийся должен уметь:</w:t>
      </w:r>
    </w:p>
    <w:p w:rsidR="00B634D4" w:rsidRPr="00BB6717" w:rsidRDefault="007A14CE" w:rsidP="00B634D4">
      <w:pPr>
        <w:tabs>
          <w:tab w:val="left" w:pos="264"/>
        </w:tabs>
        <w:spacing w:before="0" w:after="0"/>
        <w:ind w:firstLine="680"/>
        <w:jc w:val="both"/>
        <w:rPr>
          <w:i/>
          <w:sz w:val="28"/>
          <w:szCs w:val="28"/>
        </w:rPr>
      </w:pPr>
      <w:r w:rsidRPr="00BB6717">
        <w:rPr>
          <w:i/>
          <w:sz w:val="28"/>
          <w:szCs w:val="28"/>
        </w:rPr>
        <w:t>-</w:t>
      </w:r>
      <w:r w:rsidR="00B634D4" w:rsidRPr="00BB6717">
        <w:rPr>
          <w:i/>
          <w:sz w:val="28"/>
          <w:szCs w:val="28"/>
        </w:rPr>
        <w:t xml:space="preserve"> осуществлять диалог по телефону в соответствии с правилами телефонного этикет; </w:t>
      </w:r>
    </w:p>
    <w:p w:rsidR="00B634D4" w:rsidRPr="00BB6717" w:rsidRDefault="00B634D4" w:rsidP="00B634D4">
      <w:pPr>
        <w:tabs>
          <w:tab w:val="left" w:pos="264"/>
        </w:tabs>
        <w:spacing w:before="0" w:after="0"/>
        <w:ind w:firstLine="680"/>
        <w:jc w:val="both"/>
        <w:rPr>
          <w:i/>
          <w:sz w:val="28"/>
          <w:szCs w:val="28"/>
        </w:rPr>
      </w:pPr>
      <w:r w:rsidRPr="00BB6717">
        <w:rPr>
          <w:i/>
          <w:sz w:val="28"/>
          <w:szCs w:val="28"/>
        </w:rPr>
        <w:t>- вести деловые переговоры и переписку с соблюдением правил деловых коммуникаций;</w:t>
      </w:r>
    </w:p>
    <w:p w:rsidR="00C33585" w:rsidRPr="00BB6717" w:rsidRDefault="00B634D4" w:rsidP="00B634D4">
      <w:pPr>
        <w:tabs>
          <w:tab w:val="left" w:pos="264"/>
        </w:tabs>
        <w:spacing w:before="0" w:after="0"/>
        <w:ind w:firstLine="680"/>
        <w:jc w:val="both"/>
        <w:rPr>
          <w:i/>
          <w:sz w:val="28"/>
          <w:szCs w:val="28"/>
        </w:rPr>
      </w:pPr>
      <w:r w:rsidRPr="00BB6717">
        <w:rPr>
          <w:i/>
          <w:sz w:val="28"/>
          <w:szCs w:val="28"/>
        </w:rPr>
        <w:t xml:space="preserve">- </w:t>
      </w:r>
      <w:r w:rsidR="00210B76" w:rsidRPr="00BB6717">
        <w:rPr>
          <w:i/>
          <w:sz w:val="28"/>
          <w:szCs w:val="28"/>
        </w:rPr>
        <w:t>строить свою речь в соответствии с языковыми, коммуникативными и этическими нормами;</w:t>
      </w:r>
    </w:p>
    <w:p w:rsidR="00C33585" w:rsidRPr="00BB6717" w:rsidRDefault="007A14CE" w:rsidP="00B634D4">
      <w:pPr>
        <w:spacing w:before="0" w:after="0"/>
        <w:ind w:firstLine="680"/>
        <w:jc w:val="both"/>
        <w:rPr>
          <w:i/>
          <w:sz w:val="28"/>
          <w:szCs w:val="28"/>
        </w:rPr>
      </w:pPr>
      <w:r w:rsidRPr="00BB6717">
        <w:rPr>
          <w:i/>
          <w:sz w:val="28"/>
          <w:szCs w:val="28"/>
        </w:rPr>
        <w:t>-</w:t>
      </w:r>
      <w:r w:rsidRPr="00BB6717">
        <w:rPr>
          <w:i/>
          <w:sz w:val="28"/>
          <w:szCs w:val="28"/>
        </w:rPr>
        <w:tab/>
      </w:r>
      <w:r w:rsidR="00210B76" w:rsidRPr="00BB6717">
        <w:rPr>
          <w:i/>
          <w:sz w:val="28"/>
          <w:szCs w:val="28"/>
        </w:rPr>
        <w:t>анализировать свою речь с точки зрения её нормативности, уместности и целесообразности; устранять ошибки и недочёты в устной и письменной речи;</w:t>
      </w:r>
    </w:p>
    <w:p w:rsidR="00C33585" w:rsidRPr="00BB6717" w:rsidRDefault="007A14CE" w:rsidP="00B634D4">
      <w:pPr>
        <w:spacing w:before="0" w:after="0"/>
        <w:ind w:firstLine="680"/>
        <w:jc w:val="both"/>
        <w:rPr>
          <w:i/>
          <w:sz w:val="28"/>
          <w:szCs w:val="28"/>
        </w:rPr>
      </w:pPr>
      <w:r w:rsidRPr="00BB6717">
        <w:rPr>
          <w:i/>
          <w:sz w:val="28"/>
          <w:szCs w:val="28"/>
        </w:rPr>
        <w:t>-</w:t>
      </w:r>
      <w:r w:rsidRPr="00BB6717">
        <w:rPr>
          <w:i/>
          <w:sz w:val="28"/>
          <w:szCs w:val="28"/>
        </w:rPr>
        <w:tab/>
      </w:r>
      <w:r w:rsidR="00210B76" w:rsidRPr="00BB6717">
        <w:rPr>
          <w:i/>
          <w:sz w:val="28"/>
          <w:szCs w:val="28"/>
        </w:rPr>
        <w:t>соблюдать в речи этические нормы, связанные с соблюдением принципа вежливости, суть которого заключается в том, чтобы не нарушать достоинство партнера (партнеров) по общению.</w:t>
      </w:r>
    </w:p>
    <w:p w:rsidR="00C33585" w:rsidRPr="00BB6717" w:rsidRDefault="007A14CE" w:rsidP="00B634D4">
      <w:pPr>
        <w:spacing w:before="0" w:after="0"/>
        <w:ind w:firstLine="680"/>
        <w:jc w:val="both"/>
        <w:rPr>
          <w:i/>
          <w:sz w:val="28"/>
          <w:szCs w:val="28"/>
        </w:rPr>
      </w:pPr>
      <w:r w:rsidRPr="00BB6717">
        <w:rPr>
          <w:i/>
          <w:sz w:val="28"/>
          <w:szCs w:val="28"/>
        </w:rPr>
        <w:t>-</w:t>
      </w:r>
      <w:r w:rsidRPr="00BB6717">
        <w:rPr>
          <w:i/>
          <w:sz w:val="28"/>
          <w:szCs w:val="28"/>
        </w:rPr>
        <w:tab/>
      </w:r>
      <w:r w:rsidR="00210B76" w:rsidRPr="00BB6717">
        <w:rPr>
          <w:i/>
          <w:sz w:val="28"/>
          <w:szCs w:val="28"/>
        </w:rPr>
        <w:t>пользоваться словарями русского языка, употреблять основные выразительные средства русского литературного языка, продуцировать тексты различных жанров.</w:t>
      </w:r>
    </w:p>
    <w:p w:rsidR="00C33585" w:rsidRPr="00BB6717" w:rsidRDefault="00210B76">
      <w:pPr>
        <w:spacing w:before="0" w:after="0"/>
        <w:ind w:firstLine="709"/>
        <w:jc w:val="both"/>
        <w:rPr>
          <w:i/>
          <w:sz w:val="28"/>
          <w:szCs w:val="28"/>
        </w:rPr>
      </w:pPr>
      <w:r w:rsidRPr="00BB6717">
        <w:rPr>
          <w:i/>
          <w:sz w:val="28"/>
          <w:szCs w:val="28"/>
        </w:rPr>
        <w:t>В результате освоения дисциплины обучающийся должен знать:</w:t>
      </w:r>
    </w:p>
    <w:p w:rsidR="00C33585" w:rsidRPr="00BB6717" w:rsidRDefault="007A14CE">
      <w:pPr>
        <w:spacing w:before="0" w:after="0"/>
        <w:ind w:firstLine="709"/>
        <w:jc w:val="both"/>
        <w:rPr>
          <w:i/>
          <w:sz w:val="28"/>
          <w:szCs w:val="28"/>
        </w:rPr>
      </w:pPr>
      <w:r w:rsidRPr="00BB6717">
        <w:rPr>
          <w:i/>
          <w:sz w:val="28"/>
          <w:szCs w:val="28"/>
        </w:rPr>
        <w:t>-</w:t>
      </w:r>
      <w:r w:rsidRPr="00BB6717">
        <w:rPr>
          <w:i/>
          <w:sz w:val="28"/>
          <w:szCs w:val="28"/>
        </w:rPr>
        <w:tab/>
      </w:r>
      <w:r w:rsidR="00210B76" w:rsidRPr="00BB6717">
        <w:rPr>
          <w:i/>
          <w:sz w:val="28"/>
          <w:szCs w:val="28"/>
        </w:rPr>
        <w:t>различия между языком и речью;</w:t>
      </w:r>
    </w:p>
    <w:p w:rsidR="00B634D4" w:rsidRPr="00BB6717" w:rsidRDefault="00B634D4" w:rsidP="00B634D4">
      <w:pPr>
        <w:numPr>
          <w:ilvl w:val="0"/>
          <w:numId w:val="5"/>
        </w:numPr>
        <w:tabs>
          <w:tab w:val="left" w:pos="264"/>
        </w:tabs>
        <w:suppressAutoHyphens w:val="0"/>
        <w:spacing w:before="0" w:after="0"/>
        <w:ind w:left="0" w:firstLine="680"/>
        <w:jc w:val="both"/>
        <w:rPr>
          <w:i/>
          <w:sz w:val="28"/>
          <w:szCs w:val="28"/>
        </w:rPr>
      </w:pPr>
      <w:r w:rsidRPr="00BB6717">
        <w:rPr>
          <w:i/>
          <w:sz w:val="28"/>
          <w:szCs w:val="28"/>
        </w:rPr>
        <w:t>различия между языком и речью;</w:t>
      </w:r>
    </w:p>
    <w:p w:rsidR="00B634D4" w:rsidRPr="00BB6717" w:rsidRDefault="00B634D4" w:rsidP="00B634D4">
      <w:pPr>
        <w:numPr>
          <w:ilvl w:val="0"/>
          <w:numId w:val="5"/>
        </w:numPr>
        <w:tabs>
          <w:tab w:val="left" w:pos="264"/>
        </w:tabs>
        <w:suppressAutoHyphens w:val="0"/>
        <w:spacing w:before="0" w:after="0"/>
        <w:ind w:left="0" w:firstLine="680"/>
        <w:jc w:val="both"/>
        <w:rPr>
          <w:i/>
          <w:sz w:val="28"/>
          <w:szCs w:val="28"/>
        </w:rPr>
      </w:pPr>
      <w:r w:rsidRPr="00BB6717">
        <w:rPr>
          <w:i/>
          <w:sz w:val="28"/>
          <w:szCs w:val="28"/>
        </w:rPr>
        <w:t>социально -стилистическое расслоение современного русского языка;</w:t>
      </w:r>
    </w:p>
    <w:p w:rsidR="00B634D4" w:rsidRPr="00BB6717" w:rsidRDefault="00B634D4" w:rsidP="00B634D4">
      <w:pPr>
        <w:numPr>
          <w:ilvl w:val="0"/>
          <w:numId w:val="5"/>
        </w:numPr>
        <w:tabs>
          <w:tab w:val="left" w:pos="264"/>
        </w:tabs>
        <w:suppressAutoHyphens w:val="0"/>
        <w:spacing w:before="0" w:after="0"/>
        <w:ind w:left="0" w:firstLine="680"/>
        <w:jc w:val="both"/>
        <w:rPr>
          <w:i/>
          <w:sz w:val="28"/>
          <w:szCs w:val="28"/>
        </w:rPr>
      </w:pPr>
      <w:r w:rsidRPr="00BB6717">
        <w:rPr>
          <w:i/>
          <w:sz w:val="28"/>
          <w:szCs w:val="28"/>
        </w:rPr>
        <w:t xml:space="preserve">качества грамотной литературной речи; </w:t>
      </w:r>
    </w:p>
    <w:p w:rsidR="00B634D4" w:rsidRPr="00BB6717" w:rsidRDefault="00B634D4" w:rsidP="00B634D4">
      <w:pPr>
        <w:numPr>
          <w:ilvl w:val="0"/>
          <w:numId w:val="5"/>
        </w:numPr>
        <w:tabs>
          <w:tab w:val="left" w:pos="264"/>
        </w:tabs>
        <w:suppressAutoHyphens w:val="0"/>
        <w:spacing w:before="0" w:after="0"/>
        <w:ind w:left="0" w:firstLine="680"/>
        <w:jc w:val="both"/>
        <w:rPr>
          <w:i/>
          <w:sz w:val="28"/>
          <w:szCs w:val="28"/>
        </w:rPr>
      </w:pPr>
      <w:r w:rsidRPr="00BB6717">
        <w:rPr>
          <w:i/>
          <w:sz w:val="28"/>
          <w:szCs w:val="28"/>
        </w:rPr>
        <w:t>нормы русского литературного языка;</w:t>
      </w:r>
    </w:p>
    <w:p w:rsidR="00B634D4" w:rsidRPr="00BB6717" w:rsidRDefault="00B634D4" w:rsidP="00B634D4">
      <w:pPr>
        <w:numPr>
          <w:ilvl w:val="0"/>
          <w:numId w:val="5"/>
        </w:numPr>
        <w:tabs>
          <w:tab w:val="left" w:pos="264"/>
        </w:tabs>
        <w:suppressAutoHyphens w:val="0"/>
        <w:spacing w:before="0" w:after="0"/>
        <w:ind w:left="0" w:firstLine="680"/>
        <w:jc w:val="both"/>
        <w:rPr>
          <w:i/>
          <w:sz w:val="28"/>
          <w:szCs w:val="28"/>
        </w:rPr>
      </w:pPr>
      <w:r w:rsidRPr="00BB6717">
        <w:rPr>
          <w:i/>
          <w:sz w:val="28"/>
          <w:szCs w:val="28"/>
        </w:rPr>
        <w:t xml:space="preserve">специфику устной и письменной речи, правила продуцирования текстов и его основных жанров; </w:t>
      </w:r>
    </w:p>
    <w:p w:rsidR="00C33585" w:rsidRPr="00BB6717" w:rsidRDefault="00B634D4" w:rsidP="00B634D4">
      <w:pPr>
        <w:numPr>
          <w:ilvl w:val="0"/>
          <w:numId w:val="5"/>
        </w:numPr>
        <w:tabs>
          <w:tab w:val="left" w:pos="264"/>
        </w:tabs>
        <w:suppressAutoHyphens w:val="0"/>
        <w:spacing w:before="0" w:after="0"/>
        <w:ind w:left="0" w:firstLine="680"/>
        <w:jc w:val="both"/>
        <w:rPr>
          <w:i/>
          <w:sz w:val="28"/>
          <w:szCs w:val="28"/>
        </w:rPr>
      </w:pPr>
      <w:r w:rsidRPr="00BB6717">
        <w:rPr>
          <w:i/>
          <w:sz w:val="28"/>
          <w:szCs w:val="28"/>
        </w:rPr>
        <w:lastRenderedPageBreak/>
        <w:t>значение языковых и этических норм для достижения коммуникативных     задач.</w:t>
      </w:r>
    </w:p>
    <w:p w:rsidR="00444278" w:rsidRPr="00BB6717" w:rsidRDefault="007A14CE" w:rsidP="00444278">
      <w:pPr>
        <w:ind w:firstLine="709"/>
        <w:jc w:val="both"/>
        <w:rPr>
          <w:sz w:val="28"/>
          <w:szCs w:val="28"/>
        </w:rPr>
      </w:pPr>
      <w:r w:rsidRPr="00BB6717">
        <w:rPr>
          <w:sz w:val="28"/>
          <w:szCs w:val="28"/>
        </w:rPr>
        <w:t xml:space="preserve">В </w:t>
      </w:r>
      <w:r w:rsidR="00210B76" w:rsidRPr="00BB6717">
        <w:rPr>
          <w:sz w:val="28"/>
          <w:szCs w:val="28"/>
        </w:rPr>
        <w:t>результате освоения дисциплины обучающ</w:t>
      </w:r>
      <w:r w:rsidRPr="00BB6717">
        <w:rPr>
          <w:sz w:val="28"/>
          <w:szCs w:val="28"/>
        </w:rPr>
        <w:t>ийся осваивает элементы компетенций</w:t>
      </w:r>
      <w:r w:rsidR="00444278" w:rsidRPr="00BB6717">
        <w:rPr>
          <w:sz w:val="28"/>
          <w:szCs w:val="28"/>
        </w:rPr>
        <w:t>.</w:t>
      </w:r>
    </w:p>
    <w:p w:rsidR="00AF69B8" w:rsidRPr="00BB6717" w:rsidRDefault="00444278" w:rsidP="0023568C">
      <w:pPr>
        <w:spacing w:before="0" w:after="0"/>
        <w:ind w:firstLine="709"/>
        <w:jc w:val="both"/>
        <w:rPr>
          <w:color w:val="auto"/>
          <w:sz w:val="28"/>
          <w:szCs w:val="28"/>
        </w:rPr>
      </w:pPr>
      <w:r w:rsidRPr="00BB6717">
        <w:rPr>
          <w:color w:val="auto"/>
          <w:sz w:val="28"/>
          <w:szCs w:val="28"/>
        </w:rPr>
        <w:t xml:space="preserve"> Перечень общих компетенцийэлементы</w:t>
      </w:r>
      <w:r w:rsidR="00B634D4" w:rsidRPr="00BB6717">
        <w:rPr>
          <w:color w:val="auto"/>
          <w:sz w:val="28"/>
          <w:szCs w:val="28"/>
        </w:rPr>
        <w:t xml:space="preserve">, </w:t>
      </w:r>
      <w:r w:rsidRPr="00BB6717">
        <w:rPr>
          <w:color w:val="auto"/>
          <w:sz w:val="28"/>
          <w:szCs w:val="28"/>
        </w:rPr>
        <w:t>которых формируются в рамках дисциплины.</w:t>
      </w:r>
    </w:p>
    <w:tbl>
      <w:tblPr>
        <w:tblpPr w:leftFromText="180" w:rightFromText="180" w:vertAnchor="text" w:horzAnchor="margin" w:tblpY="52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0"/>
        <w:gridCol w:w="8424"/>
      </w:tblGrid>
      <w:tr w:rsidR="0023568C" w:rsidRPr="00BB6717" w:rsidTr="00397037">
        <w:trPr>
          <w:trHeight w:val="165"/>
        </w:trPr>
        <w:tc>
          <w:tcPr>
            <w:tcW w:w="1210" w:type="dxa"/>
          </w:tcPr>
          <w:p w:rsidR="0023568C" w:rsidRPr="00BB6717" w:rsidRDefault="0023568C" w:rsidP="0023568C">
            <w:pPr>
              <w:keepNext/>
              <w:suppressAutoHyphens w:val="0"/>
              <w:spacing w:before="0" w:after="0"/>
              <w:jc w:val="center"/>
              <w:outlineLvl w:val="1"/>
              <w:rPr>
                <w:rFonts w:eastAsia="Calibri"/>
                <w:b/>
                <w:bCs/>
                <w:iCs/>
                <w:color w:val="auto"/>
                <w:sz w:val="28"/>
                <w:szCs w:val="28"/>
              </w:rPr>
            </w:pPr>
            <w:r w:rsidRPr="00BB6717">
              <w:rPr>
                <w:rFonts w:eastAsia="Calibri"/>
                <w:b/>
                <w:bCs/>
                <w:iCs/>
                <w:color w:val="auto"/>
                <w:sz w:val="28"/>
                <w:szCs w:val="28"/>
              </w:rPr>
              <w:t>Код</w:t>
            </w:r>
          </w:p>
        </w:tc>
        <w:tc>
          <w:tcPr>
            <w:tcW w:w="8424" w:type="dxa"/>
          </w:tcPr>
          <w:p w:rsidR="0023568C" w:rsidRPr="00BB6717" w:rsidRDefault="0023568C" w:rsidP="0023568C">
            <w:pPr>
              <w:keepNext/>
              <w:suppressAutoHyphens w:val="0"/>
              <w:spacing w:before="0" w:after="0"/>
              <w:jc w:val="center"/>
              <w:outlineLvl w:val="1"/>
              <w:rPr>
                <w:rFonts w:eastAsia="Calibri"/>
                <w:b/>
                <w:bCs/>
                <w:iCs/>
                <w:color w:val="auto"/>
                <w:sz w:val="28"/>
                <w:szCs w:val="28"/>
              </w:rPr>
            </w:pPr>
            <w:r w:rsidRPr="00BB6717">
              <w:rPr>
                <w:rFonts w:eastAsia="Calibri"/>
                <w:b/>
                <w:bCs/>
                <w:iCs/>
                <w:color w:val="auto"/>
                <w:sz w:val="28"/>
                <w:szCs w:val="28"/>
              </w:rPr>
              <w:t>Наименование общих компетенций</w:t>
            </w:r>
          </w:p>
        </w:tc>
      </w:tr>
      <w:tr w:rsidR="007A02F4" w:rsidRPr="00BB6717" w:rsidTr="00397037">
        <w:trPr>
          <w:trHeight w:val="16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4" w:rsidRPr="00BB6717" w:rsidRDefault="007A02F4" w:rsidP="007A02F4">
            <w:pPr>
              <w:pStyle w:val="2"/>
              <w:spacing w:before="0" w:after="0"/>
              <w:jc w:val="both"/>
              <w:rPr>
                <w:rStyle w:val="af6"/>
                <w:rFonts w:ascii="Times New Roman" w:hAnsi="Times New Roman"/>
                <w:b w:val="0"/>
                <w:iCs/>
                <w:color w:val="00000A"/>
              </w:rPr>
            </w:pPr>
            <w:r w:rsidRPr="00BB6717">
              <w:rPr>
                <w:rFonts w:ascii="Times New Roman" w:hAnsi="Times New Roman"/>
                <w:b w:val="0"/>
                <w:i w:val="0"/>
                <w:color w:val="00000A"/>
              </w:rPr>
              <w:t>ОК 01.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4" w:rsidRPr="00BB6717" w:rsidRDefault="007A02F4" w:rsidP="007A02F4">
            <w:pPr>
              <w:suppressAutoHyphens w:val="0"/>
              <w:spacing w:before="0" w:after="0"/>
              <w:jc w:val="both"/>
              <w:rPr>
                <w:sz w:val="28"/>
                <w:szCs w:val="28"/>
              </w:rPr>
            </w:pPr>
            <w:r w:rsidRPr="00BB6717">
              <w:rPr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7A02F4" w:rsidRPr="00BB6717" w:rsidTr="00397037">
        <w:trPr>
          <w:trHeight w:val="16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4" w:rsidRPr="00BB6717" w:rsidRDefault="007A02F4" w:rsidP="007A02F4">
            <w:pPr>
              <w:pStyle w:val="2"/>
              <w:spacing w:before="0" w:after="0"/>
              <w:jc w:val="both"/>
              <w:rPr>
                <w:rStyle w:val="af6"/>
                <w:rFonts w:ascii="Times New Roman" w:hAnsi="Times New Roman"/>
                <w:b w:val="0"/>
                <w:iCs/>
                <w:color w:val="00000A"/>
              </w:rPr>
            </w:pPr>
            <w:r w:rsidRPr="00BB6717">
              <w:rPr>
                <w:rFonts w:ascii="Times New Roman" w:hAnsi="Times New Roman"/>
                <w:b w:val="0"/>
                <w:i w:val="0"/>
                <w:color w:val="00000A"/>
              </w:rPr>
              <w:t>ОК 02.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4" w:rsidRPr="00BB6717" w:rsidRDefault="007A02F4" w:rsidP="007A02F4">
            <w:pPr>
              <w:suppressAutoHyphens w:val="0"/>
              <w:spacing w:before="0" w:after="0"/>
              <w:jc w:val="both"/>
              <w:rPr>
                <w:rStyle w:val="af6"/>
                <w:i w:val="0"/>
                <w:iCs w:val="0"/>
                <w:sz w:val="28"/>
                <w:szCs w:val="28"/>
              </w:rPr>
            </w:pPr>
            <w:r w:rsidRPr="00BB6717">
              <w:rPr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7A02F4" w:rsidRPr="00BB6717" w:rsidTr="00397037">
        <w:trPr>
          <w:trHeight w:val="16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4" w:rsidRPr="00BB6717" w:rsidRDefault="007A02F4" w:rsidP="007A02F4">
            <w:pPr>
              <w:pStyle w:val="2"/>
              <w:spacing w:before="0" w:after="0"/>
              <w:jc w:val="both"/>
              <w:rPr>
                <w:rStyle w:val="af6"/>
                <w:rFonts w:ascii="Times New Roman" w:hAnsi="Times New Roman"/>
                <w:b w:val="0"/>
                <w:iCs/>
                <w:color w:val="00000A"/>
              </w:rPr>
            </w:pPr>
            <w:r w:rsidRPr="00BB6717">
              <w:rPr>
                <w:rFonts w:ascii="Times New Roman" w:hAnsi="Times New Roman"/>
                <w:b w:val="0"/>
                <w:i w:val="0"/>
                <w:color w:val="00000A"/>
              </w:rPr>
              <w:t>ОК 03.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4" w:rsidRPr="00BB6717" w:rsidRDefault="007A02F4" w:rsidP="007A02F4">
            <w:pPr>
              <w:suppressAutoHyphens w:val="0"/>
              <w:spacing w:before="0" w:after="0"/>
              <w:jc w:val="both"/>
              <w:rPr>
                <w:rStyle w:val="af6"/>
                <w:i w:val="0"/>
                <w:iCs w:val="0"/>
                <w:sz w:val="28"/>
                <w:szCs w:val="28"/>
              </w:rPr>
            </w:pPr>
            <w:r w:rsidRPr="00BB6717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</w:tr>
    </w:tbl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364"/>
      </w:tblGrid>
      <w:tr w:rsidR="001354F3" w:rsidRPr="00BB6717" w:rsidTr="001F0B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3" w:rsidRPr="00BB6717" w:rsidRDefault="001354F3" w:rsidP="001F0B5C">
            <w:pPr>
              <w:pStyle w:val="2"/>
              <w:spacing w:before="0" w:after="0"/>
              <w:jc w:val="both"/>
              <w:rPr>
                <w:rStyle w:val="af6"/>
                <w:rFonts w:ascii="Times New Roman" w:hAnsi="Times New Roman"/>
                <w:b w:val="0"/>
                <w:iCs/>
                <w:color w:val="00000A"/>
              </w:rPr>
            </w:pPr>
            <w:r w:rsidRPr="00BB6717">
              <w:rPr>
                <w:rFonts w:ascii="Times New Roman" w:hAnsi="Times New Roman"/>
                <w:b w:val="0"/>
                <w:i w:val="0"/>
                <w:color w:val="00000A"/>
              </w:rPr>
              <w:t>ОК 04.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3" w:rsidRPr="00BB6717" w:rsidRDefault="001354F3" w:rsidP="001F0B5C">
            <w:pPr>
              <w:suppressAutoHyphens w:val="0"/>
              <w:spacing w:before="0" w:after="0"/>
              <w:jc w:val="both"/>
              <w:rPr>
                <w:rStyle w:val="af6"/>
                <w:i w:val="0"/>
                <w:iCs w:val="0"/>
                <w:sz w:val="28"/>
                <w:szCs w:val="28"/>
              </w:rPr>
            </w:pPr>
            <w:r w:rsidRPr="00BB6717">
              <w:rPr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1354F3" w:rsidRPr="00BB6717" w:rsidTr="001F0B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3" w:rsidRPr="00BB6717" w:rsidRDefault="001354F3" w:rsidP="001F0B5C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color w:val="00000A"/>
              </w:rPr>
            </w:pPr>
            <w:r w:rsidRPr="00BB6717">
              <w:rPr>
                <w:rFonts w:ascii="Times New Roman" w:hAnsi="Times New Roman"/>
                <w:b w:val="0"/>
                <w:i w:val="0"/>
                <w:color w:val="00000A"/>
              </w:rPr>
              <w:t>ОК 05.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3" w:rsidRPr="00BB6717" w:rsidRDefault="001354F3" w:rsidP="001F0B5C">
            <w:pPr>
              <w:suppressAutoHyphens w:val="0"/>
              <w:spacing w:before="0" w:after="0"/>
              <w:jc w:val="both"/>
              <w:rPr>
                <w:sz w:val="28"/>
                <w:szCs w:val="28"/>
              </w:rPr>
            </w:pPr>
            <w:r w:rsidRPr="00BB6717">
              <w:rPr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AF69B8" w:rsidRPr="00BB6717" w:rsidTr="00210B76">
        <w:tc>
          <w:tcPr>
            <w:tcW w:w="1242" w:type="dxa"/>
          </w:tcPr>
          <w:p w:rsidR="00AF69B8" w:rsidRPr="00BB6717" w:rsidRDefault="00AF69B8" w:rsidP="00210B76">
            <w:pPr>
              <w:pStyle w:val="2"/>
              <w:spacing w:before="0" w:after="0"/>
              <w:jc w:val="both"/>
              <w:rPr>
                <w:rStyle w:val="af6"/>
                <w:rFonts w:ascii="Times New Roman" w:eastAsia="Calibri" w:hAnsi="Times New Roman"/>
                <w:b w:val="0"/>
                <w:iCs/>
                <w:lang w:val="ru-RU" w:eastAsia="ru-RU"/>
              </w:rPr>
            </w:pPr>
            <w:r w:rsidRPr="00BB6717">
              <w:rPr>
                <w:rFonts w:ascii="Times New Roman" w:hAnsi="Times New Roman"/>
                <w:b w:val="0"/>
                <w:i w:val="0"/>
                <w:color w:val="00000A"/>
              </w:rPr>
              <w:t>ОК 06.</w:t>
            </w:r>
          </w:p>
        </w:tc>
        <w:tc>
          <w:tcPr>
            <w:tcW w:w="8364" w:type="dxa"/>
          </w:tcPr>
          <w:p w:rsidR="00AF69B8" w:rsidRPr="00BB6717" w:rsidRDefault="00AF69B8" w:rsidP="00210B76">
            <w:pPr>
              <w:suppressAutoHyphens w:val="0"/>
              <w:spacing w:before="0" w:after="0"/>
              <w:jc w:val="both"/>
              <w:rPr>
                <w:rStyle w:val="af6"/>
                <w:i w:val="0"/>
                <w:iCs w:val="0"/>
                <w:sz w:val="28"/>
                <w:szCs w:val="28"/>
              </w:rPr>
            </w:pPr>
            <w:r w:rsidRPr="00BB6717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3A0BD9" w:rsidRPr="00BB6717" w:rsidTr="00210B76">
        <w:tc>
          <w:tcPr>
            <w:tcW w:w="1242" w:type="dxa"/>
          </w:tcPr>
          <w:p w:rsidR="003A0BD9" w:rsidRPr="00BB6717" w:rsidRDefault="003A0BD9" w:rsidP="00210B76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color w:val="00000A"/>
              </w:rPr>
            </w:pPr>
            <w:r w:rsidRPr="00BB6717">
              <w:rPr>
                <w:rFonts w:ascii="Times New Roman" w:hAnsi="Times New Roman"/>
                <w:b w:val="0"/>
                <w:i w:val="0"/>
                <w:color w:val="00000A"/>
              </w:rPr>
              <w:t>ОК 08</w:t>
            </w:r>
            <w:r w:rsidRPr="00BB6717">
              <w:rPr>
                <w:rFonts w:ascii="Times New Roman" w:hAnsi="Times New Roman"/>
                <w:b w:val="0"/>
                <w:i w:val="0"/>
                <w:color w:val="00000A"/>
                <w:lang w:val="ru-RU"/>
              </w:rPr>
              <w:t>.</w:t>
            </w:r>
          </w:p>
        </w:tc>
        <w:tc>
          <w:tcPr>
            <w:tcW w:w="8364" w:type="dxa"/>
          </w:tcPr>
          <w:p w:rsidR="003A0BD9" w:rsidRPr="00BB6717" w:rsidRDefault="003A0BD9" w:rsidP="00210B76">
            <w:pPr>
              <w:suppressAutoHyphens w:val="0"/>
              <w:spacing w:before="0" w:after="0"/>
              <w:jc w:val="both"/>
              <w:rPr>
                <w:sz w:val="28"/>
                <w:szCs w:val="28"/>
              </w:rPr>
            </w:pPr>
            <w:r w:rsidRPr="00BB6717">
              <w:rPr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AF69B8" w:rsidRPr="00BB6717" w:rsidTr="00210B76">
        <w:tc>
          <w:tcPr>
            <w:tcW w:w="1242" w:type="dxa"/>
          </w:tcPr>
          <w:p w:rsidR="00AF69B8" w:rsidRPr="00BB6717" w:rsidRDefault="00AF69B8" w:rsidP="00210B76">
            <w:pPr>
              <w:pStyle w:val="2"/>
              <w:spacing w:before="0" w:after="0"/>
              <w:jc w:val="both"/>
              <w:rPr>
                <w:rStyle w:val="af6"/>
                <w:rFonts w:ascii="Times New Roman" w:eastAsia="Calibri" w:hAnsi="Times New Roman"/>
                <w:b w:val="0"/>
                <w:i/>
                <w:iCs/>
                <w:lang w:val="ru-RU" w:eastAsia="ru-RU"/>
              </w:rPr>
            </w:pPr>
            <w:r w:rsidRPr="00BB6717">
              <w:rPr>
                <w:rFonts w:ascii="Times New Roman" w:hAnsi="Times New Roman"/>
                <w:b w:val="0"/>
                <w:i w:val="0"/>
                <w:color w:val="00000A"/>
              </w:rPr>
              <w:t>ОК 09.</w:t>
            </w:r>
          </w:p>
        </w:tc>
        <w:tc>
          <w:tcPr>
            <w:tcW w:w="8364" w:type="dxa"/>
          </w:tcPr>
          <w:p w:rsidR="00AF69B8" w:rsidRPr="00BB6717" w:rsidRDefault="00AF69B8" w:rsidP="00210B76">
            <w:pPr>
              <w:suppressAutoHyphens w:val="0"/>
              <w:spacing w:before="0" w:after="0"/>
              <w:jc w:val="both"/>
              <w:rPr>
                <w:rStyle w:val="af6"/>
                <w:i w:val="0"/>
                <w:iCs w:val="0"/>
                <w:sz w:val="28"/>
                <w:szCs w:val="28"/>
              </w:rPr>
            </w:pPr>
            <w:r w:rsidRPr="00BB6717">
              <w:rPr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AF69B8" w:rsidRPr="00BB6717" w:rsidTr="00210B76">
        <w:tc>
          <w:tcPr>
            <w:tcW w:w="1242" w:type="dxa"/>
          </w:tcPr>
          <w:p w:rsidR="00AF69B8" w:rsidRPr="00BB6717" w:rsidRDefault="00AF69B8" w:rsidP="00210B76">
            <w:pPr>
              <w:pStyle w:val="2"/>
              <w:spacing w:before="0" w:after="0"/>
              <w:jc w:val="both"/>
              <w:rPr>
                <w:rStyle w:val="af6"/>
                <w:rFonts w:ascii="Times New Roman" w:eastAsia="Calibri" w:hAnsi="Times New Roman"/>
                <w:b w:val="0"/>
                <w:iCs/>
                <w:lang w:val="ru-RU" w:eastAsia="ru-RU"/>
              </w:rPr>
            </w:pPr>
          </w:p>
          <w:p w:rsidR="00AF69B8" w:rsidRPr="00BB6717" w:rsidRDefault="00AF69B8" w:rsidP="00210B76">
            <w:pPr>
              <w:pStyle w:val="2"/>
              <w:spacing w:before="0" w:after="0"/>
              <w:jc w:val="both"/>
              <w:rPr>
                <w:rStyle w:val="af6"/>
                <w:rFonts w:ascii="Times New Roman" w:eastAsia="Calibri" w:hAnsi="Times New Roman"/>
                <w:b w:val="0"/>
                <w:iCs/>
                <w:lang w:val="ru-RU" w:eastAsia="ru-RU"/>
              </w:rPr>
            </w:pPr>
            <w:r w:rsidRPr="00BB6717">
              <w:rPr>
                <w:rFonts w:ascii="Times New Roman" w:hAnsi="Times New Roman"/>
                <w:b w:val="0"/>
                <w:i w:val="0"/>
                <w:color w:val="00000A"/>
              </w:rPr>
              <w:t>ОК 10.</w:t>
            </w:r>
          </w:p>
        </w:tc>
        <w:tc>
          <w:tcPr>
            <w:tcW w:w="8364" w:type="dxa"/>
          </w:tcPr>
          <w:p w:rsidR="00AF69B8" w:rsidRPr="00BB6717" w:rsidRDefault="00AF69B8" w:rsidP="00210B76">
            <w:pPr>
              <w:suppressAutoHyphens w:val="0"/>
              <w:spacing w:before="0" w:after="0"/>
              <w:jc w:val="both"/>
              <w:rPr>
                <w:rStyle w:val="af6"/>
                <w:i w:val="0"/>
                <w:iCs w:val="0"/>
                <w:sz w:val="28"/>
                <w:szCs w:val="28"/>
              </w:rPr>
            </w:pPr>
            <w:r w:rsidRPr="00BB6717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444278" w:rsidRPr="00BB6717" w:rsidRDefault="00444278" w:rsidP="00AF69B8">
      <w:pPr>
        <w:rPr>
          <w:b/>
          <w:sz w:val="28"/>
          <w:szCs w:val="28"/>
        </w:rPr>
      </w:pPr>
    </w:p>
    <w:p w:rsidR="0023568C" w:rsidRPr="00BB6717" w:rsidRDefault="0023568C" w:rsidP="00AF69B8">
      <w:pPr>
        <w:jc w:val="center"/>
        <w:rPr>
          <w:b/>
          <w:sz w:val="28"/>
          <w:szCs w:val="28"/>
        </w:rPr>
      </w:pPr>
    </w:p>
    <w:p w:rsidR="0023568C" w:rsidRPr="00BB6717" w:rsidRDefault="0023568C" w:rsidP="00AF69B8">
      <w:pPr>
        <w:jc w:val="center"/>
        <w:rPr>
          <w:b/>
          <w:sz w:val="28"/>
          <w:szCs w:val="28"/>
        </w:rPr>
      </w:pPr>
    </w:p>
    <w:p w:rsidR="0023568C" w:rsidRPr="00BB6717" w:rsidRDefault="0023568C" w:rsidP="00AF69B8">
      <w:pPr>
        <w:jc w:val="center"/>
        <w:rPr>
          <w:b/>
          <w:sz w:val="28"/>
          <w:szCs w:val="28"/>
        </w:rPr>
      </w:pPr>
    </w:p>
    <w:p w:rsidR="0023568C" w:rsidRPr="00BB6717" w:rsidRDefault="0023568C" w:rsidP="00AF69B8">
      <w:pPr>
        <w:jc w:val="center"/>
        <w:rPr>
          <w:b/>
          <w:sz w:val="28"/>
          <w:szCs w:val="28"/>
        </w:rPr>
      </w:pPr>
    </w:p>
    <w:p w:rsidR="0023568C" w:rsidRPr="00BB6717" w:rsidRDefault="0023568C" w:rsidP="00AF69B8">
      <w:pPr>
        <w:jc w:val="center"/>
        <w:rPr>
          <w:b/>
          <w:sz w:val="28"/>
          <w:szCs w:val="28"/>
        </w:rPr>
      </w:pPr>
    </w:p>
    <w:p w:rsidR="0023568C" w:rsidRPr="00BB6717" w:rsidRDefault="0023568C" w:rsidP="00AF69B8">
      <w:pPr>
        <w:jc w:val="center"/>
        <w:rPr>
          <w:b/>
          <w:sz w:val="28"/>
          <w:szCs w:val="28"/>
        </w:rPr>
      </w:pPr>
    </w:p>
    <w:p w:rsidR="0023568C" w:rsidRPr="00BB6717" w:rsidRDefault="0023568C" w:rsidP="00AF69B8">
      <w:pPr>
        <w:jc w:val="center"/>
        <w:rPr>
          <w:b/>
          <w:sz w:val="28"/>
          <w:szCs w:val="28"/>
        </w:rPr>
      </w:pPr>
    </w:p>
    <w:p w:rsidR="0023568C" w:rsidRDefault="0023568C" w:rsidP="00AF69B8">
      <w:pPr>
        <w:jc w:val="center"/>
        <w:rPr>
          <w:b/>
          <w:sz w:val="28"/>
          <w:szCs w:val="28"/>
        </w:rPr>
      </w:pPr>
    </w:p>
    <w:p w:rsidR="004E106A" w:rsidRDefault="004E106A" w:rsidP="00AF69B8">
      <w:pPr>
        <w:jc w:val="center"/>
        <w:rPr>
          <w:b/>
          <w:sz w:val="28"/>
          <w:szCs w:val="28"/>
        </w:rPr>
      </w:pPr>
    </w:p>
    <w:p w:rsidR="00C33585" w:rsidRPr="00BB6717" w:rsidRDefault="00210B76" w:rsidP="00AF69B8">
      <w:pPr>
        <w:jc w:val="center"/>
        <w:rPr>
          <w:b/>
          <w:sz w:val="28"/>
          <w:szCs w:val="28"/>
        </w:rPr>
      </w:pPr>
      <w:r w:rsidRPr="00BB6717">
        <w:rPr>
          <w:b/>
          <w:sz w:val="28"/>
          <w:szCs w:val="28"/>
        </w:rPr>
        <w:t>2. СТРУКТУРА И СОДЕРЖАНИЕ УЧЕБНОЙ ДИСЦИПЛИНЫ</w:t>
      </w:r>
    </w:p>
    <w:p w:rsidR="006D66C5" w:rsidRPr="00BB6717" w:rsidRDefault="006D66C5" w:rsidP="00AF69B8">
      <w:pPr>
        <w:jc w:val="center"/>
        <w:rPr>
          <w:b/>
          <w:sz w:val="28"/>
          <w:szCs w:val="28"/>
        </w:rPr>
      </w:pPr>
    </w:p>
    <w:p w:rsidR="00C33585" w:rsidRPr="00BB6717" w:rsidRDefault="00210B76" w:rsidP="00C7206C">
      <w:pPr>
        <w:rPr>
          <w:b/>
          <w:i/>
          <w:sz w:val="28"/>
          <w:szCs w:val="28"/>
        </w:rPr>
      </w:pPr>
      <w:r w:rsidRPr="00BB6717">
        <w:rPr>
          <w:b/>
          <w:i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Ind w:w="-2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83" w:type="dxa"/>
        </w:tblCellMar>
        <w:tblLook w:val="04A0"/>
      </w:tblPr>
      <w:tblGrid>
        <w:gridCol w:w="7775"/>
        <w:gridCol w:w="1771"/>
      </w:tblGrid>
      <w:tr w:rsidR="00C33585" w:rsidRPr="00BB6717" w:rsidTr="00B57B0D">
        <w:trPr>
          <w:trHeight w:val="490"/>
        </w:trPr>
        <w:tc>
          <w:tcPr>
            <w:tcW w:w="7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C33585" w:rsidRPr="00BB6717" w:rsidRDefault="00210B76" w:rsidP="00C7206C">
            <w:pPr>
              <w:rPr>
                <w:b/>
                <w:sz w:val="28"/>
                <w:szCs w:val="28"/>
              </w:rPr>
            </w:pPr>
            <w:r w:rsidRPr="00BB6717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C33585" w:rsidRPr="00BB6717" w:rsidRDefault="00210B76" w:rsidP="00C7206C">
            <w:pPr>
              <w:rPr>
                <w:b/>
                <w:iCs/>
                <w:sz w:val="28"/>
                <w:szCs w:val="28"/>
              </w:rPr>
            </w:pPr>
            <w:r w:rsidRPr="00BB6717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C33585" w:rsidRPr="00BB6717" w:rsidTr="00B57B0D">
        <w:trPr>
          <w:trHeight w:val="490"/>
        </w:trPr>
        <w:tc>
          <w:tcPr>
            <w:tcW w:w="7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C33585" w:rsidRPr="00BB6717" w:rsidRDefault="00B4360C" w:rsidP="00C7206C">
            <w:pPr>
              <w:rPr>
                <w:b/>
                <w:sz w:val="28"/>
                <w:szCs w:val="28"/>
              </w:rPr>
            </w:pPr>
            <w:r w:rsidRPr="00BB6717">
              <w:rPr>
                <w:b/>
                <w:color w:val="auto"/>
                <w:sz w:val="28"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C33585" w:rsidRPr="00BB6717" w:rsidRDefault="00EC3F06" w:rsidP="004E106A">
            <w:pPr>
              <w:jc w:val="center"/>
              <w:rPr>
                <w:iCs/>
                <w:sz w:val="28"/>
                <w:szCs w:val="28"/>
              </w:rPr>
            </w:pPr>
            <w:r w:rsidRPr="00BB6717">
              <w:rPr>
                <w:iCs/>
                <w:sz w:val="28"/>
                <w:szCs w:val="28"/>
              </w:rPr>
              <w:t>4</w:t>
            </w:r>
            <w:r w:rsidR="004E106A">
              <w:rPr>
                <w:iCs/>
                <w:sz w:val="28"/>
                <w:szCs w:val="28"/>
              </w:rPr>
              <w:t>6</w:t>
            </w:r>
          </w:p>
        </w:tc>
      </w:tr>
      <w:tr w:rsidR="00C33585" w:rsidRPr="00BB6717" w:rsidTr="00B57B0D">
        <w:trPr>
          <w:trHeight w:val="490"/>
        </w:trPr>
        <w:tc>
          <w:tcPr>
            <w:tcW w:w="7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C33585" w:rsidRPr="00BB6717" w:rsidRDefault="00210B76" w:rsidP="00C7206C">
            <w:pPr>
              <w:rPr>
                <w:b/>
                <w:sz w:val="28"/>
                <w:szCs w:val="28"/>
              </w:rPr>
            </w:pPr>
            <w:r w:rsidRPr="00BB6717">
              <w:rPr>
                <w:b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C33585" w:rsidRPr="00BB6717" w:rsidRDefault="003240E2" w:rsidP="004E106A">
            <w:pPr>
              <w:jc w:val="center"/>
              <w:rPr>
                <w:iCs/>
                <w:sz w:val="28"/>
                <w:szCs w:val="28"/>
              </w:rPr>
            </w:pPr>
            <w:r w:rsidRPr="00BB6717">
              <w:rPr>
                <w:iCs/>
                <w:sz w:val="28"/>
                <w:szCs w:val="28"/>
              </w:rPr>
              <w:t>1</w:t>
            </w:r>
            <w:r w:rsidR="004E106A">
              <w:rPr>
                <w:iCs/>
                <w:sz w:val="28"/>
                <w:szCs w:val="28"/>
              </w:rPr>
              <w:t>4</w:t>
            </w:r>
          </w:p>
        </w:tc>
      </w:tr>
      <w:tr w:rsidR="00C33585" w:rsidRPr="00BB6717" w:rsidTr="00B57B0D">
        <w:trPr>
          <w:trHeight w:val="490"/>
        </w:trPr>
        <w:tc>
          <w:tcPr>
            <w:tcW w:w="7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C33585" w:rsidRPr="00BB6717" w:rsidRDefault="006D66C5" w:rsidP="00C7206C">
            <w:pPr>
              <w:rPr>
                <w:b/>
                <w:sz w:val="28"/>
                <w:szCs w:val="28"/>
              </w:rPr>
            </w:pPr>
            <w:r w:rsidRPr="00BB6717">
              <w:rPr>
                <w:b/>
                <w:sz w:val="28"/>
                <w:szCs w:val="28"/>
              </w:rPr>
              <w:t>Объем программы</w:t>
            </w:r>
          </w:p>
        </w:tc>
        <w:tc>
          <w:tcPr>
            <w:tcW w:w="1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C33585" w:rsidRPr="00BB6717" w:rsidRDefault="00574FE7" w:rsidP="005805B6">
            <w:pPr>
              <w:jc w:val="center"/>
              <w:rPr>
                <w:iCs/>
                <w:sz w:val="28"/>
                <w:szCs w:val="28"/>
              </w:rPr>
            </w:pPr>
            <w:r w:rsidRPr="00BB6717">
              <w:rPr>
                <w:iCs/>
                <w:sz w:val="28"/>
                <w:szCs w:val="28"/>
              </w:rPr>
              <w:t>60</w:t>
            </w:r>
          </w:p>
        </w:tc>
      </w:tr>
      <w:tr w:rsidR="00C33585" w:rsidRPr="00BB6717" w:rsidTr="00B57B0D">
        <w:trPr>
          <w:trHeight w:val="490"/>
        </w:trPr>
        <w:tc>
          <w:tcPr>
            <w:tcW w:w="95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C33585" w:rsidRPr="00BB6717" w:rsidRDefault="00210B76" w:rsidP="00C7206C">
            <w:pPr>
              <w:rPr>
                <w:iCs/>
                <w:sz w:val="28"/>
                <w:szCs w:val="28"/>
              </w:rPr>
            </w:pPr>
            <w:r w:rsidRPr="00BB6717">
              <w:rPr>
                <w:sz w:val="28"/>
                <w:szCs w:val="28"/>
              </w:rPr>
              <w:t>в том числе:</w:t>
            </w:r>
          </w:p>
        </w:tc>
      </w:tr>
      <w:tr w:rsidR="00C33585" w:rsidRPr="00BB6717" w:rsidTr="00B57B0D">
        <w:trPr>
          <w:trHeight w:val="490"/>
        </w:trPr>
        <w:tc>
          <w:tcPr>
            <w:tcW w:w="7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C33585" w:rsidRPr="00BB6717" w:rsidRDefault="00210B76" w:rsidP="00C7206C">
            <w:pPr>
              <w:rPr>
                <w:sz w:val="28"/>
                <w:szCs w:val="28"/>
              </w:rPr>
            </w:pPr>
            <w:r w:rsidRPr="00BB6717"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1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C33585" w:rsidRPr="00BB6717" w:rsidRDefault="003240E2" w:rsidP="005805B6">
            <w:pPr>
              <w:jc w:val="center"/>
              <w:rPr>
                <w:iCs/>
                <w:sz w:val="28"/>
                <w:szCs w:val="28"/>
              </w:rPr>
            </w:pPr>
            <w:r w:rsidRPr="00BB6717">
              <w:rPr>
                <w:iCs/>
                <w:sz w:val="28"/>
                <w:szCs w:val="28"/>
              </w:rPr>
              <w:t>18</w:t>
            </w:r>
          </w:p>
        </w:tc>
      </w:tr>
      <w:tr w:rsidR="00EC3F06" w:rsidRPr="00BB6717" w:rsidTr="00B57B0D">
        <w:trPr>
          <w:trHeight w:val="490"/>
        </w:trPr>
        <w:tc>
          <w:tcPr>
            <w:tcW w:w="7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C3F06" w:rsidRPr="00BB6717" w:rsidRDefault="00EC3F06" w:rsidP="00C7206C">
            <w:pPr>
              <w:rPr>
                <w:sz w:val="28"/>
                <w:szCs w:val="28"/>
              </w:rPr>
            </w:pPr>
            <w:r w:rsidRPr="00BB6717"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C3F06" w:rsidRPr="00BB6717" w:rsidRDefault="00EC3F06" w:rsidP="005805B6">
            <w:pPr>
              <w:jc w:val="center"/>
              <w:rPr>
                <w:iCs/>
                <w:sz w:val="28"/>
                <w:szCs w:val="28"/>
              </w:rPr>
            </w:pPr>
            <w:r w:rsidRPr="00BB6717">
              <w:rPr>
                <w:iCs/>
                <w:sz w:val="28"/>
                <w:szCs w:val="28"/>
              </w:rPr>
              <w:t>-</w:t>
            </w:r>
          </w:p>
        </w:tc>
      </w:tr>
      <w:tr w:rsidR="00C33585" w:rsidRPr="00BB6717" w:rsidTr="00B57B0D">
        <w:trPr>
          <w:trHeight w:val="490"/>
        </w:trPr>
        <w:tc>
          <w:tcPr>
            <w:tcW w:w="7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C33585" w:rsidRPr="00BB6717" w:rsidRDefault="00210B76" w:rsidP="00C7206C">
            <w:pPr>
              <w:rPr>
                <w:sz w:val="28"/>
                <w:szCs w:val="28"/>
              </w:rPr>
            </w:pPr>
            <w:r w:rsidRPr="00BB6717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C33585" w:rsidRPr="00BB6717" w:rsidRDefault="00574FE7" w:rsidP="004E106A">
            <w:pPr>
              <w:jc w:val="center"/>
              <w:rPr>
                <w:iCs/>
                <w:sz w:val="28"/>
                <w:szCs w:val="28"/>
              </w:rPr>
            </w:pPr>
            <w:r w:rsidRPr="00BB6717">
              <w:rPr>
                <w:iCs/>
                <w:sz w:val="28"/>
                <w:szCs w:val="28"/>
              </w:rPr>
              <w:t>2</w:t>
            </w:r>
            <w:r w:rsidR="004E106A">
              <w:rPr>
                <w:iCs/>
                <w:sz w:val="28"/>
                <w:szCs w:val="28"/>
              </w:rPr>
              <w:t>8</w:t>
            </w:r>
          </w:p>
        </w:tc>
      </w:tr>
      <w:tr w:rsidR="00EC3F06" w:rsidRPr="00BB6717" w:rsidTr="00B57B0D">
        <w:trPr>
          <w:trHeight w:val="490"/>
        </w:trPr>
        <w:tc>
          <w:tcPr>
            <w:tcW w:w="7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C3F06" w:rsidRPr="00BB6717" w:rsidRDefault="00EC3F06" w:rsidP="00C7206C">
            <w:pPr>
              <w:rPr>
                <w:sz w:val="28"/>
                <w:szCs w:val="28"/>
              </w:rPr>
            </w:pPr>
            <w:r w:rsidRPr="00BB6717">
              <w:rPr>
                <w:sz w:val="28"/>
                <w:szCs w:val="28"/>
              </w:rPr>
              <w:t>курсовая работа (проект)</w:t>
            </w:r>
          </w:p>
        </w:tc>
        <w:tc>
          <w:tcPr>
            <w:tcW w:w="1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C3F06" w:rsidRPr="00BB6717" w:rsidRDefault="00EC3F06" w:rsidP="005805B6">
            <w:pPr>
              <w:jc w:val="center"/>
              <w:rPr>
                <w:iCs/>
                <w:sz w:val="28"/>
                <w:szCs w:val="28"/>
              </w:rPr>
            </w:pPr>
            <w:r w:rsidRPr="00BB6717">
              <w:rPr>
                <w:iCs/>
                <w:sz w:val="28"/>
                <w:szCs w:val="28"/>
              </w:rPr>
              <w:t>-</w:t>
            </w:r>
          </w:p>
        </w:tc>
      </w:tr>
      <w:tr w:rsidR="00C14F8B" w:rsidRPr="00BB6717" w:rsidTr="00B57B0D">
        <w:trPr>
          <w:trHeight w:val="490"/>
        </w:trPr>
        <w:tc>
          <w:tcPr>
            <w:tcW w:w="7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C14F8B" w:rsidRPr="00BB6717" w:rsidRDefault="00C14F8B" w:rsidP="00C7206C">
            <w:pPr>
              <w:rPr>
                <w:sz w:val="28"/>
                <w:szCs w:val="28"/>
              </w:rPr>
            </w:pPr>
            <w:r w:rsidRPr="00BB6717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C14F8B" w:rsidRPr="00BB6717" w:rsidRDefault="00C14F8B" w:rsidP="005805B6">
            <w:pPr>
              <w:jc w:val="center"/>
              <w:rPr>
                <w:iCs/>
                <w:sz w:val="28"/>
                <w:szCs w:val="28"/>
              </w:rPr>
            </w:pPr>
            <w:r w:rsidRPr="00BB6717">
              <w:rPr>
                <w:iCs/>
                <w:sz w:val="28"/>
                <w:szCs w:val="28"/>
              </w:rPr>
              <w:t>-</w:t>
            </w:r>
          </w:p>
        </w:tc>
      </w:tr>
      <w:tr w:rsidR="00C33585" w:rsidRPr="00BB6717" w:rsidTr="00B57B0D">
        <w:trPr>
          <w:trHeight w:val="490"/>
        </w:trPr>
        <w:tc>
          <w:tcPr>
            <w:tcW w:w="95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C33585" w:rsidRPr="00BB6717" w:rsidRDefault="00210B76" w:rsidP="00C7206C">
            <w:pPr>
              <w:rPr>
                <w:b/>
                <w:iCs/>
                <w:sz w:val="28"/>
                <w:szCs w:val="28"/>
              </w:rPr>
            </w:pPr>
            <w:r w:rsidRPr="00BB6717">
              <w:rPr>
                <w:b/>
                <w:iCs/>
                <w:sz w:val="28"/>
                <w:szCs w:val="28"/>
              </w:rPr>
              <w:t>Промежуточная аттестация проводится в форме дифференцированного зачета</w:t>
            </w:r>
          </w:p>
        </w:tc>
      </w:tr>
    </w:tbl>
    <w:p w:rsidR="00444278" w:rsidRPr="00BB6717" w:rsidRDefault="00444278">
      <w:pPr>
        <w:jc w:val="center"/>
        <w:rPr>
          <w:sz w:val="28"/>
          <w:szCs w:val="28"/>
        </w:rPr>
      </w:pPr>
    </w:p>
    <w:p w:rsidR="00444278" w:rsidRPr="00BB6717" w:rsidRDefault="00444278">
      <w:pPr>
        <w:suppressAutoHyphens w:val="0"/>
        <w:spacing w:before="0" w:after="0" w:line="276" w:lineRule="auto"/>
        <w:rPr>
          <w:sz w:val="28"/>
          <w:szCs w:val="28"/>
        </w:rPr>
      </w:pPr>
      <w:r w:rsidRPr="00BB6717">
        <w:rPr>
          <w:sz w:val="28"/>
          <w:szCs w:val="28"/>
        </w:rPr>
        <w:br w:type="page"/>
      </w:r>
    </w:p>
    <w:p w:rsidR="00C33585" w:rsidRPr="00BB6717" w:rsidRDefault="00C33585">
      <w:pPr>
        <w:jc w:val="center"/>
        <w:rPr>
          <w:sz w:val="28"/>
          <w:szCs w:val="28"/>
        </w:rPr>
        <w:sectPr w:rsidR="00C33585" w:rsidRPr="00BB6717" w:rsidSect="00BD1F32">
          <w:footerReference w:type="default" r:id="rId9"/>
          <w:footerReference w:type="first" r:id="rId10"/>
          <w:pgSz w:w="11906" w:h="16838"/>
          <w:pgMar w:top="1134" w:right="850" w:bottom="284" w:left="1701" w:header="709" w:footer="709" w:gutter="0"/>
          <w:pgNumType w:start="1"/>
          <w:cols w:space="720"/>
          <w:formProt w:val="0"/>
          <w:titlePg/>
          <w:docGrid w:linePitch="326" w:charSpace="-6145"/>
        </w:sectPr>
      </w:pPr>
    </w:p>
    <w:p w:rsidR="00C33585" w:rsidRPr="00BB6717" w:rsidRDefault="00210B76" w:rsidP="001508E6">
      <w:pPr>
        <w:rPr>
          <w:b/>
          <w:i/>
          <w:sz w:val="28"/>
          <w:szCs w:val="28"/>
        </w:rPr>
      </w:pPr>
      <w:r w:rsidRPr="00BB6717">
        <w:rPr>
          <w:b/>
          <w:i/>
          <w:sz w:val="28"/>
          <w:szCs w:val="28"/>
        </w:rPr>
        <w:lastRenderedPageBreak/>
        <w:t>2.2. Тематический план и содержание учебной дисциплины</w:t>
      </w:r>
    </w:p>
    <w:tbl>
      <w:tblPr>
        <w:tblW w:w="5213" w:type="pc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1E0"/>
      </w:tblPr>
      <w:tblGrid>
        <w:gridCol w:w="3057"/>
        <w:gridCol w:w="5567"/>
        <w:gridCol w:w="56"/>
        <w:gridCol w:w="19"/>
        <w:gridCol w:w="1375"/>
        <w:gridCol w:w="1298"/>
        <w:gridCol w:w="2014"/>
        <w:gridCol w:w="2014"/>
      </w:tblGrid>
      <w:tr w:rsidR="00397037" w:rsidRPr="00BB6717" w:rsidTr="00397037">
        <w:trPr>
          <w:trHeight w:val="20"/>
          <w:tblHeader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397037" w:rsidRPr="00BB6717" w:rsidRDefault="00397037" w:rsidP="0023568C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BB6717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397037" w:rsidRPr="00BB6717" w:rsidRDefault="00397037" w:rsidP="0023568C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BB6717">
              <w:rPr>
                <w:b/>
                <w:bCs/>
                <w:sz w:val="28"/>
                <w:szCs w:val="28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397037" w:rsidRPr="00BB6717" w:rsidRDefault="00397037" w:rsidP="0023568C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BB6717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397037" w:rsidRPr="00BB6717" w:rsidRDefault="00397037" w:rsidP="0023568C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BB6717">
              <w:rPr>
                <w:b/>
                <w:bCs/>
                <w:sz w:val="28"/>
                <w:szCs w:val="28"/>
              </w:rPr>
              <w:t>Объем</w:t>
            </w:r>
          </w:p>
          <w:p w:rsidR="00397037" w:rsidRPr="00BB6717" w:rsidRDefault="00397037" w:rsidP="0023568C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BB6717">
              <w:rPr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397037" w:rsidRPr="00BB6717" w:rsidRDefault="00397037" w:rsidP="0023568C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BB6717">
              <w:rPr>
                <w:b/>
                <w:bCs/>
                <w:sz w:val="28"/>
                <w:szCs w:val="28"/>
              </w:rPr>
              <w:t>Коды компетенций, формированию которых способствует элемент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37" w:rsidRPr="00BB6717" w:rsidRDefault="00397037" w:rsidP="0023568C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Примечание (для обучающихся с ОВЗ и инвалидов)</w:t>
            </w:r>
          </w:p>
        </w:tc>
      </w:tr>
      <w:tr w:rsidR="00397037" w:rsidRPr="00BB6717" w:rsidTr="00397037">
        <w:trPr>
          <w:trHeight w:val="20"/>
          <w:tblHeader/>
        </w:trPr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1A10B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BB6717"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1A10B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BB6717">
              <w:rPr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1A10B5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B6717">
              <w:rPr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1A10B5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B6717">
              <w:rPr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7037" w:rsidRPr="00BB6717" w:rsidRDefault="00397037" w:rsidP="001A10B5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97037" w:rsidRPr="00BB6717" w:rsidTr="00397037">
        <w:trPr>
          <w:trHeight w:val="20"/>
        </w:trPr>
        <w:tc>
          <w:tcPr>
            <w:tcW w:w="131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C06EFA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Раздел 1. Введение.Общие сведения о языке и речи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7037" w:rsidRPr="00BB6717" w:rsidRDefault="00397037" w:rsidP="00C06EFA">
            <w:pPr>
              <w:spacing w:before="0" w:after="0"/>
              <w:rPr>
                <w:b/>
                <w:i/>
                <w:sz w:val="28"/>
                <w:szCs w:val="28"/>
              </w:rPr>
            </w:pPr>
          </w:p>
        </w:tc>
      </w:tr>
      <w:tr w:rsidR="00397037" w:rsidRPr="00BB6717" w:rsidTr="00397037">
        <w:trPr>
          <w:trHeight w:val="20"/>
        </w:trPr>
        <w:tc>
          <w:tcPr>
            <w:tcW w:w="30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Тема 1.1. Язык и речь. Понятие культуры речи</w:t>
            </w: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97037" w:rsidRPr="00BB6717" w:rsidRDefault="00397037" w:rsidP="00272D0D">
            <w:pPr>
              <w:spacing w:before="0" w:after="0"/>
              <w:jc w:val="center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C06EFA">
            <w:pPr>
              <w:spacing w:before="0" w:after="0"/>
              <w:rPr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 xml:space="preserve">        ОК4, ОК5, </w:t>
            </w:r>
          </w:p>
          <w:p w:rsidR="00397037" w:rsidRPr="00BB6717" w:rsidRDefault="00397037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>ОК6, ОК9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97037" w:rsidRPr="00BB6717" w:rsidRDefault="00397037" w:rsidP="00C06EFA">
            <w:pPr>
              <w:spacing w:before="0"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С элементами дистанционного обучения</w:t>
            </w:r>
          </w:p>
        </w:tc>
      </w:tr>
      <w:tr w:rsidR="00397037" w:rsidRPr="00BB6717" w:rsidTr="00397037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5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1.Введение. Язык и речь.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97037" w:rsidRPr="00BB6717" w:rsidRDefault="00397037" w:rsidP="00272D0D">
            <w:pPr>
              <w:spacing w:before="0" w:after="0"/>
              <w:rPr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97037" w:rsidRPr="00BB6717" w:rsidRDefault="00397037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97037" w:rsidRPr="00BB6717" w:rsidTr="00397037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5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2.Культура речи. Задача культуры речи.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97037" w:rsidRPr="00BB6717" w:rsidRDefault="00397037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7037" w:rsidRPr="00BB6717" w:rsidRDefault="00397037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97037" w:rsidRPr="00BB6717" w:rsidTr="00397037">
        <w:trPr>
          <w:trHeight w:val="20"/>
        </w:trPr>
        <w:tc>
          <w:tcPr>
            <w:tcW w:w="131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 xml:space="preserve">Раздел 2. </w:t>
            </w:r>
            <w:r w:rsidRPr="00BB6717">
              <w:rPr>
                <w:b/>
                <w:i/>
                <w:color w:val="000000"/>
                <w:sz w:val="28"/>
                <w:szCs w:val="28"/>
              </w:rPr>
              <w:t>Языковая норма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7037" w:rsidRPr="00BB6717" w:rsidRDefault="00397037" w:rsidP="00272D0D">
            <w:pPr>
              <w:spacing w:before="0" w:after="0"/>
              <w:rPr>
                <w:b/>
                <w:i/>
                <w:sz w:val="28"/>
                <w:szCs w:val="28"/>
              </w:rPr>
            </w:pPr>
          </w:p>
        </w:tc>
      </w:tr>
      <w:tr w:rsidR="00397037" w:rsidRPr="00BB6717" w:rsidTr="00397037">
        <w:trPr>
          <w:trHeight w:val="20"/>
        </w:trPr>
        <w:tc>
          <w:tcPr>
            <w:tcW w:w="301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color w:val="000000"/>
                <w:sz w:val="28"/>
                <w:szCs w:val="28"/>
              </w:rPr>
              <w:t>Тема 2.1</w:t>
            </w:r>
          </w:p>
          <w:p w:rsidR="00397037" w:rsidRPr="00BB6717" w:rsidRDefault="00397037" w:rsidP="00272D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i/>
                <w:color w:val="000000"/>
                <w:sz w:val="28"/>
                <w:szCs w:val="28"/>
              </w:rPr>
            </w:pPr>
            <w:r w:rsidRPr="00BB6717">
              <w:rPr>
                <w:i/>
                <w:color w:val="000000"/>
                <w:sz w:val="28"/>
                <w:szCs w:val="28"/>
              </w:rPr>
              <w:t>Языковая норма и ее основные особенности. Виды языковых норм</w:t>
            </w: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97037" w:rsidRPr="00BB6717" w:rsidRDefault="00397037" w:rsidP="00DD1135">
            <w:pPr>
              <w:spacing w:before="0" w:after="0"/>
              <w:jc w:val="center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bCs/>
                <w:i/>
                <w:sz w:val="28"/>
                <w:szCs w:val="28"/>
              </w:rPr>
            </w:pPr>
          </w:p>
          <w:p w:rsidR="00397037" w:rsidRPr="00BB6717" w:rsidRDefault="00397037" w:rsidP="00272D0D">
            <w:pPr>
              <w:spacing w:before="0" w:after="0"/>
              <w:rPr>
                <w:bCs/>
                <w:i/>
                <w:sz w:val="28"/>
                <w:szCs w:val="28"/>
              </w:rPr>
            </w:pPr>
          </w:p>
          <w:p w:rsidR="00397037" w:rsidRPr="00BB6717" w:rsidRDefault="00397037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>ОК1, ОК2,</w:t>
            </w:r>
          </w:p>
          <w:p w:rsidR="00397037" w:rsidRPr="00BB6717" w:rsidRDefault="00397037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 xml:space="preserve">ОК3, ОК5, </w:t>
            </w:r>
          </w:p>
          <w:p w:rsidR="00397037" w:rsidRPr="00BB6717" w:rsidRDefault="00397037" w:rsidP="00272D0D">
            <w:pPr>
              <w:spacing w:before="0" w:after="0"/>
              <w:jc w:val="center"/>
              <w:rPr>
                <w:b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>ОК9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97037" w:rsidRPr="00BB6717" w:rsidRDefault="00397037" w:rsidP="00272D0D">
            <w:pPr>
              <w:spacing w:before="0"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С элементами дистанционного обучения</w:t>
            </w:r>
          </w:p>
        </w:tc>
      </w:tr>
      <w:tr w:rsidR="00397037" w:rsidRPr="00BB6717" w:rsidTr="00397037">
        <w:trPr>
          <w:trHeight w:val="20"/>
        </w:trPr>
        <w:tc>
          <w:tcPr>
            <w:tcW w:w="30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5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1.Понятие языковой нормы, ее роли в становлении и функционировании литературного языка.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97037" w:rsidRPr="00BB6717" w:rsidRDefault="00397037" w:rsidP="00272D0D">
            <w:pPr>
              <w:spacing w:before="0" w:after="0"/>
              <w:rPr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97037" w:rsidRPr="00BB6717" w:rsidRDefault="00397037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97037" w:rsidRPr="00BB6717" w:rsidTr="00397037">
        <w:trPr>
          <w:trHeight w:val="20"/>
        </w:trPr>
        <w:tc>
          <w:tcPr>
            <w:tcW w:w="30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5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2.Акцентологические, морфологические, синтаксические и   лексические нормы русского литературного языка.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97037" w:rsidRPr="00BB6717" w:rsidRDefault="00397037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97037" w:rsidRPr="00BB6717" w:rsidRDefault="00397037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97037" w:rsidRPr="00BB6717" w:rsidTr="00397037">
        <w:trPr>
          <w:trHeight w:val="20"/>
        </w:trPr>
        <w:tc>
          <w:tcPr>
            <w:tcW w:w="30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FF247F">
            <w:pPr>
              <w:spacing w:before="0" w:after="0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97037" w:rsidRPr="00BB6717" w:rsidRDefault="00397037" w:rsidP="0082451A">
            <w:pPr>
              <w:spacing w:before="0" w:after="0"/>
              <w:jc w:val="center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color w:val="auto"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A"/>
              <w:right w:val="single" w:sz="4" w:space="0" w:color="00000A"/>
            </w:tcBorders>
          </w:tcPr>
          <w:p w:rsidR="00397037" w:rsidRPr="00BB6717" w:rsidRDefault="00397037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97037" w:rsidRPr="00BB6717" w:rsidTr="00397037">
        <w:trPr>
          <w:trHeight w:val="20"/>
        </w:trPr>
        <w:tc>
          <w:tcPr>
            <w:tcW w:w="301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B634D4">
            <w:pPr>
              <w:spacing w:before="0" w:after="0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Самостоятельная работа № 1.</w:t>
            </w:r>
            <w:r w:rsidRPr="00BB6717">
              <w:rPr>
                <w:i/>
                <w:sz w:val="28"/>
                <w:szCs w:val="28"/>
              </w:rPr>
              <w:t>Н</w:t>
            </w:r>
            <w:r w:rsidRPr="00BB6717">
              <w:rPr>
                <w:i/>
                <w:color w:val="000000"/>
                <w:sz w:val="28"/>
                <w:szCs w:val="28"/>
              </w:rPr>
              <w:t>аписать сочинение-эссе «Моя профессиональная траектория».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97037" w:rsidRPr="00BB6717" w:rsidRDefault="00397037" w:rsidP="00A67BCA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7037" w:rsidRPr="00BB6717" w:rsidRDefault="00397037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397037" w:rsidRPr="00BB6717" w:rsidTr="00397037">
        <w:trPr>
          <w:trHeight w:val="20"/>
        </w:trPr>
        <w:tc>
          <w:tcPr>
            <w:tcW w:w="993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140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 xml:space="preserve">Раздел 3. </w:t>
            </w:r>
            <w:r w:rsidRPr="00BB6717">
              <w:rPr>
                <w:b/>
                <w:i/>
                <w:color w:val="000000"/>
                <w:sz w:val="28"/>
                <w:szCs w:val="28"/>
              </w:rPr>
              <w:t>Речевой этикет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97037" w:rsidRPr="00BB6717" w:rsidRDefault="00397037" w:rsidP="00A67BCA">
            <w:pPr>
              <w:spacing w:before="0" w:after="0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7037" w:rsidRPr="00BB6717" w:rsidRDefault="00397037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397037" w:rsidRPr="00BB6717" w:rsidTr="00397037">
        <w:trPr>
          <w:cantSplit/>
          <w:trHeight w:val="20"/>
        </w:trPr>
        <w:tc>
          <w:tcPr>
            <w:tcW w:w="301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>Тема 3.1</w:t>
            </w:r>
          </w:p>
          <w:p w:rsidR="00397037" w:rsidRPr="00BB6717" w:rsidRDefault="00397037" w:rsidP="00272D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color w:val="000000"/>
                <w:sz w:val="28"/>
                <w:szCs w:val="28"/>
              </w:rPr>
              <w:t xml:space="preserve">Речевой этикет. </w:t>
            </w:r>
            <w:r w:rsidRPr="00BB6717">
              <w:rPr>
                <w:i/>
                <w:color w:val="000000"/>
                <w:sz w:val="28"/>
                <w:szCs w:val="28"/>
              </w:rPr>
              <w:lastRenderedPageBreak/>
              <w:t>Употребление формул речевого этикета в профессиональной деятельности</w:t>
            </w: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97037" w:rsidRPr="00BB6717" w:rsidRDefault="00397037" w:rsidP="00272D0D">
            <w:pPr>
              <w:spacing w:before="0" w:after="0"/>
              <w:jc w:val="center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bCs/>
                <w:i/>
                <w:sz w:val="28"/>
                <w:szCs w:val="28"/>
              </w:rPr>
            </w:pPr>
          </w:p>
          <w:p w:rsidR="00397037" w:rsidRPr="00BB6717" w:rsidRDefault="00397037" w:rsidP="00FF247F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>ОК1, ОК2,</w:t>
            </w:r>
          </w:p>
          <w:p w:rsidR="00397037" w:rsidRPr="00BB6717" w:rsidRDefault="00397037" w:rsidP="00FF247F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lastRenderedPageBreak/>
              <w:t>ОК3, ОК5,</w:t>
            </w:r>
          </w:p>
          <w:p w:rsidR="00397037" w:rsidRPr="00BB6717" w:rsidRDefault="00397037" w:rsidP="00FF247F">
            <w:pPr>
              <w:spacing w:before="0" w:after="0"/>
              <w:rPr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 xml:space="preserve">        ОК6, ОК9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97037" w:rsidRPr="00BB6717" w:rsidRDefault="00397037" w:rsidP="00272D0D">
            <w:pPr>
              <w:spacing w:before="0"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С элементами дистанционно</w:t>
            </w:r>
            <w:r>
              <w:rPr>
                <w:bCs/>
                <w:i/>
                <w:sz w:val="28"/>
                <w:szCs w:val="28"/>
              </w:rPr>
              <w:lastRenderedPageBreak/>
              <w:t>го обучения</w:t>
            </w:r>
          </w:p>
        </w:tc>
      </w:tr>
      <w:tr w:rsidR="00397037" w:rsidRPr="00BB6717" w:rsidTr="00397037">
        <w:trPr>
          <w:cantSplit/>
          <w:trHeight w:val="20"/>
        </w:trPr>
        <w:tc>
          <w:tcPr>
            <w:tcW w:w="30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1.Понятие р</w:t>
            </w:r>
            <w:r w:rsidRPr="00BB6717">
              <w:rPr>
                <w:i/>
                <w:color w:val="000000"/>
                <w:sz w:val="28"/>
                <w:szCs w:val="28"/>
              </w:rPr>
              <w:t>ечевого этикета.</w:t>
            </w:r>
          </w:p>
        </w:tc>
        <w:tc>
          <w:tcPr>
            <w:tcW w:w="13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97037" w:rsidRPr="00BB6717" w:rsidRDefault="00397037" w:rsidP="00FF247F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97037" w:rsidRPr="00BB6717" w:rsidRDefault="00397037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97037" w:rsidRPr="00BB6717" w:rsidTr="00397037">
        <w:trPr>
          <w:trHeight w:val="20"/>
        </w:trPr>
        <w:tc>
          <w:tcPr>
            <w:tcW w:w="30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2.</w:t>
            </w:r>
            <w:r w:rsidRPr="00BB6717">
              <w:rPr>
                <w:i/>
                <w:color w:val="000000"/>
                <w:sz w:val="28"/>
                <w:szCs w:val="28"/>
              </w:rPr>
              <w:t xml:space="preserve">Употребление формул речевого этикета в профессиональной деятельности. </w:t>
            </w:r>
            <w:r w:rsidRPr="00BB6717">
              <w:rPr>
                <w:i/>
                <w:sz w:val="28"/>
                <w:szCs w:val="28"/>
              </w:rPr>
              <w:t>Речевой этикет в документах.</w:t>
            </w:r>
          </w:p>
        </w:tc>
        <w:tc>
          <w:tcPr>
            <w:tcW w:w="13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97037" w:rsidRPr="00BB6717" w:rsidRDefault="00397037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97037" w:rsidRPr="00BB6717" w:rsidRDefault="00397037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97037" w:rsidRPr="00BB6717" w:rsidTr="00397037">
        <w:trPr>
          <w:trHeight w:val="20"/>
        </w:trPr>
        <w:tc>
          <w:tcPr>
            <w:tcW w:w="13195" w:type="dxa"/>
            <w:gridSpan w:val="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  <w:r w:rsidRPr="00BB6717">
              <w:rPr>
                <w:b/>
                <w:bCs/>
                <w:i/>
                <w:sz w:val="28"/>
                <w:szCs w:val="28"/>
              </w:rPr>
              <w:lastRenderedPageBreak/>
              <w:t xml:space="preserve">Раздел 4. </w:t>
            </w:r>
            <w:r w:rsidRPr="00BB6717">
              <w:rPr>
                <w:b/>
                <w:bCs/>
                <w:i/>
                <w:color w:val="000000"/>
                <w:sz w:val="28"/>
                <w:szCs w:val="28"/>
              </w:rPr>
              <w:t>Стилистика</w:t>
            </w:r>
          </w:p>
        </w:tc>
        <w:tc>
          <w:tcPr>
            <w:tcW w:w="1985" w:type="dxa"/>
            <w:tcBorders>
              <w:left w:val="single" w:sz="4" w:space="0" w:color="00000A"/>
              <w:right w:val="single" w:sz="4" w:space="0" w:color="00000A"/>
            </w:tcBorders>
          </w:tcPr>
          <w:p w:rsidR="00397037" w:rsidRPr="00BB6717" w:rsidRDefault="00397037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97037" w:rsidRPr="00BB6717" w:rsidTr="00397037">
        <w:trPr>
          <w:trHeight w:val="20"/>
        </w:trPr>
        <w:tc>
          <w:tcPr>
            <w:tcW w:w="301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BB6717">
              <w:rPr>
                <w:bCs/>
                <w:i/>
                <w:sz w:val="28"/>
                <w:szCs w:val="28"/>
              </w:rPr>
              <w:t>Тема 4.1.</w:t>
            </w:r>
            <w:r w:rsidRPr="00BB6717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Стилистика. Функциональные стили современного русского литературного языка</w:t>
            </w: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97037" w:rsidRPr="00BB6717" w:rsidRDefault="00397037" w:rsidP="00272D0D">
            <w:pPr>
              <w:spacing w:before="0" w:after="0"/>
              <w:jc w:val="center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  <w:p w:rsidR="00397037" w:rsidRPr="00BB6717" w:rsidRDefault="00397037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>ОК1, ОК2,</w:t>
            </w:r>
          </w:p>
          <w:p w:rsidR="00397037" w:rsidRPr="00BB6717" w:rsidRDefault="00397037" w:rsidP="007E1802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>ОК3, ОК5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97037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С элементами дистанционного обучения</w:t>
            </w:r>
          </w:p>
        </w:tc>
      </w:tr>
      <w:tr w:rsidR="00397037" w:rsidRPr="00BB6717" w:rsidTr="00397037">
        <w:trPr>
          <w:trHeight w:val="20"/>
        </w:trPr>
        <w:tc>
          <w:tcPr>
            <w:tcW w:w="30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1.</w:t>
            </w:r>
            <w:r w:rsidRPr="00BB6717">
              <w:rPr>
                <w:i/>
                <w:color w:val="000000"/>
                <w:sz w:val="28"/>
                <w:szCs w:val="28"/>
              </w:rPr>
              <w:t xml:space="preserve">Функциональные стили современного русского литературного языка. </w:t>
            </w:r>
          </w:p>
        </w:tc>
        <w:tc>
          <w:tcPr>
            <w:tcW w:w="13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jc w:val="center"/>
              <w:rPr>
                <w:i/>
                <w:sz w:val="28"/>
                <w:szCs w:val="28"/>
                <w:lang w:val="en-US"/>
              </w:rPr>
            </w:pPr>
            <w:r w:rsidRPr="00BB6717">
              <w:rPr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97037" w:rsidRPr="00BB6717" w:rsidRDefault="00397037" w:rsidP="00E67186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7E1802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97037" w:rsidRPr="00BB6717" w:rsidRDefault="00397037" w:rsidP="007E1802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97037" w:rsidRPr="00BB6717" w:rsidTr="008205E8">
        <w:trPr>
          <w:trHeight w:val="20"/>
        </w:trPr>
        <w:tc>
          <w:tcPr>
            <w:tcW w:w="30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BB6717">
              <w:rPr>
                <w:bCs/>
                <w:i/>
                <w:sz w:val="28"/>
                <w:szCs w:val="28"/>
              </w:rPr>
              <w:t>Тема 4.2.</w:t>
            </w:r>
            <w:r w:rsidRPr="00BB6717">
              <w:rPr>
                <w:rFonts w:eastAsia="Calibri"/>
                <w:i/>
                <w:sz w:val="28"/>
                <w:szCs w:val="28"/>
                <w:lang w:eastAsia="en-US"/>
              </w:rPr>
              <w:t xml:space="preserve">Культура устной деловой речи и делового письма. </w:t>
            </w:r>
            <w:r w:rsidRPr="00BB6717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Языковые формулы официальных документов.</w:t>
            </w: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97037" w:rsidRPr="00BB6717" w:rsidRDefault="00397037" w:rsidP="00272D0D">
            <w:pPr>
              <w:spacing w:before="0" w:after="0"/>
              <w:jc w:val="center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  <w:p w:rsidR="00397037" w:rsidRPr="00BB6717" w:rsidRDefault="00397037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  <w:p w:rsidR="00397037" w:rsidRPr="00BB6717" w:rsidRDefault="00397037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>ОК5, ОК6,</w:t>
            </w:r>
          </w:p>
          <w:p w:rsidR="00397037" w:rsidRPr="00BB6717" w:rsidRDefault="00397037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 xml:space="preserve"> ОК9, ОК10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97037" w:rsidRPr="00BB6717" w:rsidRDefault="00397037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397037" w:rsidRPr="00BB6717" w:rsidTr="008205E8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5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1.Культура устной деловой речи и делового письма.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97037" w:rsidRPr="00BB6717" w:rsidRDefault="00397037" w:rsidP="00A17318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97037" w:rsidRPr="00BB6717" w:rsidRDefault="00397037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97037" w:rsidRPr="00BB6717" w:rsidTr="008205E8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5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color w:val="000000"/>
                <w:sz w:val="28"/>
                <w:szCs w:val="28"/>
              </w:rPr>
              <w:t>2.Языковые формулы официальных документов.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97037" w:rsidRPr="00BB6717" w:rsidRDefault="00397037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7037" w:rsidRPr="00BB6717" w:rsidRDefault="00397037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97037" w:rsidRPr="00BB6717" w:rsidTr="00397037">
        <w:trPr>
          <w:trHeight w:val="20"/>
        </w:trPr>
        <w:tc>
          <w:tcPr>
            <w:tcW w:w="301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BB6717">
              <w:rPr>
                <w:bCs/>
                <w:i/>
                <w:sz w:val="28"/>
                <w:szCs w:val="28"/>
              </w:rPr>
              <w:t>Тема 4.3.</w:t>
            </w:r>
            <w:r w:rsidRPr="00BB6717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 xml:space="preserve">Виды служебных документов. Составление текстов </w:t>
            </w:r>
            <w:r w:rsidRPr="00BB6717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lastRenderedPageBreak/>
              <w:t>официально-делового стиля</w:t>
            </w:r>
          </w:p>
          <w:p w:rsidR="00397037" w:rsidRPr="00BB6717" w:rsidRDefault="00397037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97037" w:rsidRPr="00BB6717" w:rsidRDefault="00397037" w:rsidP="00272D0D">
            <w:pPr>
              <w:spacing w:before="0" w:after="0"/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BB6717">
              <w:rPr>
                <w:b/>
                <w:i/>
                <w:color w:val="auto"/>
                <w:sz w:val="28"/>
                <w:szCs w:val="28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0E2BD0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  <w:p w:rsidR="00397037" w:rsidRPr="00BB6717" w:rsidRDefault="00397037" w:rsidP="000E2BD0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  <w:p w:rsidR="00397037" w:rsidRPr="00BB6717" w:rsidRDefault="00397037" w:rsidP="000E2BD0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 xml:space="preserve">ОК1, ОК2, </w:t>
            </w:r>
          </w:p>
          <w:p w:rsidR="00397037" w:rsidRPr="00BB6717" w:rsidRDefault="00397037" w:rsidP="000E2BD0">
            <w:pPr>
              <w:spacing w:before="0" w:after="0"/>
              <w:rPr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 xml:space="preserve">       ОК3, ОК5, </w:t>
            </w:r>
          </w:p>
          <w:p w:rsidR="00397037" w:rsidRPr="00BB6717" w:rsidRDefault="00397037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lastRenderedPageBreak/>
              <w:t>ОК9, ОК10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97037" w:rsidRPr="00BB6717" w:rsidRDefault="00397037" w:rsidP="000E2BD0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397037" w:rsidRPr="00BB6717" w:rsidTr="00397037">
        <w:trPr>
          <w:trHeight w:val="20"/>
        </w:trPr>
        <w:tc>
          <w:tcPr>
            <w:tcW w:w="30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5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1.</w:t>
            </w:r>
            <w:r w:rsidRPr="00BB6717">
              <w:rPr>
                <w:i/>
                <w:color w:val="000000"/>
                <w:sz w:val="28"/>
                <w:szCs w:val="28"/>
              </w:rPr>
              <w:t xml:space="preserve"> Составление текстов официально-делового стиля: заявление, договор, расписка, доверенность, запрос.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97037" w:rsidRPr="00BB6717" w:rsidRDefault="00397037" w:rsidP="00272D0D">
            <w:pPr>
              <w:spacing w:before="0" w:after="0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397037" w:rsidRPr="00BB6717" w:rsidRDefault="00397037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97037" w:rsidRPr="00BB6717" w:rsidTr="00397037">
        <w:trPr>
          <w:trHeight w:val="20"/>
        </w:trPr>
        <w:tc>
          <w:tcPr>
            <w:tcW w:w="30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bCs/>
                <w:i/>
                <w:sz w:val="28"/>
                <w:szCs w:val="28"/>
              </w:rPr>
              <w:t>Тематика практических занятий</w:t>
            </w:r>
          </w:p>
        </w:tc>
        <w:tc>
          <w:tcPr>
            <w:tcW w:w="12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97037" w:rsidRPr="00BB6717" w:rsidRDefault="00397037" w:rsidP="000B626F">
            <w:pPr>
              <w:spacing w:before="0" w:after="0"/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BB6717">
              <w:rPr>
                <w:b/>
                <w:i/>
                <w:color w:val="auto"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97037" w:rsidRPr="00BB6717" w:rsidRDefault="00397037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397037" w:rsidRPr="00BB6717" w:rsidTr="00397037">
        <w:trPr>
          <w:trHeight w:val="20"/>
        </w:trPr>
        <w:tc>
          <w:tcPr>
            <w:tcW w:w="30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B634D4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 xml:space="preserve">Практическое занятие№1. </w:t>
            </w:r>
            <w:r w:rsidRPr="00BB6717">
              <w:rPr>
                <w:i/>
                <w:color w:val="000000"/>
                <w:sz w:val="28"/>
                <w:szCs w:val="28"/>
              </w:rPr>
              <w:t>Виды служебных документов. Составление текстов официально-делового стиля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97037" w:rsidRPr="00BB6717" w:rsidRDefault="00397037" w:rsidP="000E2BD0">
            <w:pPr>
              <w:spacing w:before="0" w:after="0"/>
              <w:rPr>
                <w:i/>
                <w:color w:val="auto"/>
                <w:sz w:val="28"/>
                <w:szCs w:val="28"/>
              </w:rPr>
            </w:pPr>
            <w:r w:rsidRPr="00BB6717">
              <w:rPr>
                <w:i/>
                <w:color w:val="auto"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97037" w:rsidRPr="00BB6717" w:rsidRDefault="00397037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397037" w:rsidRPr="00BB6717" w:rsidTr="00397037">
        <w:trPr>
          <w:trHeight w:val="20"/>
        </w:trPr>
        <w:tc>
          <w:tcPr>
            <w:tcW w:w="30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97037" w:rsidRPr="00BB6717" w:rsidRDefault="00397037" w:rsidP="000B626F">
            <w:pPr>
              <w:spacing w:before="0" w:after="0"/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BB6717">
              <w:rPr>
                <w:b/>
                <w:i/>
                <w:color w:val="auto"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7E1802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97037" w:rsidRPr="00BB6717" w:rsidRDefault="00397037" w:rsidP="007E1802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397037" w:rsidRPr="00BB6717" w:rsidTr="00397037">
        <w:trPr>
          <w:trHeight w:val="20"/>
        </w:trPr>
        <w:tc>
          <w:tcPr>
            <w:tcW w:w="301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B634D4">
            <w:pPr>
              <w:spacing w:before="0" w:after="0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 xml:space="preserve">Самостоятельная работа №2. </w:t>
            </w:r>
            <w:r w:rsidRPr="00BB6717">
              <w:rPr>
                <w:i/>
                <w:sz w:val="28"/>
                <w:szCs w:val="28"/>
              </w:rPr>
              <w:t>Н</w:t>
            </w:r>
            <w:r w:rsidRPr="00BB6717">
              <w:rPr>
                <w:i/>
                <w:color w:val="000000"/>
                <w:sz w:val="28"/>
                <w:szCs w:val="28"/>
              </w:rPr>
              <w:t>аписать автобиографию, резюме.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97037" w:rsidRPr="00BB6717" w:rsidRDefault="00397037" w:rsidP="000E2BD0">
            <w:pPr>
              <w:spacing w:before="0" w:after="0"/>
              <w:rPr>
                <w:i/>
                <w:color w:val="auto"/>
                <w:sz w:val="28"/>
                <w:szCs w:val="28"/>
              </w:rPr>
            </w:pPr>
            <w:r w:rsidRPr="00BB6717">
              <w:rPr>
                <w:i/>
                <w:color w:val="auto"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7E1802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7037" w:rsidRPr="00BB6717" w:rsidRDefault="00397037" w:rsidP="007E1802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397037" w:rsidRPr="00BB6717" w:rsidTr="00397037">
        <w:trPr>
          <w:trHeight w:val="20"/>
        </w:trPr>
        <w:tc>
          <w:tcPr>
            <w:tcW w:w="13195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C06EFA">
            <w:pPr>
              <w:spacing w:before="0" w:after="0"/>
              <w:rPr>
                <w:bCs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Раздел 5. Лексика и фразеология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7037" w:rsidRPr="00BB6717" w:rsidRDefault="00397037" w:rsidP="00C06EFA">
            <w:pPr>
              <w:spacing w:before="0" w:after="0"/>
              <w:rPr>
                <w:b/>
                <w:i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BB6717">
              <w:rPr>
                <w:i/>
                <w:sz w:val="28"/>
                <w:szCs w:val="28"/>
              </w:rPr>
              <w:t xml:space="preserve">Тема 5.1. </w:t>
            </w:r>
            <w:r w:rsidRPr="00BB6717">
              <w:rPr>
                <w:i/>
                <w:color w:val="000000"/>
                <w:sz w:val="28"/>
                <w:szCs w:val="28"/>
              </w:rPr>
              <w:t>Лексика. Лексические нормы. Фразеологизмы</w:t>
            </w: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  <w:p w:rsidR="0037504E" w:rsidRPr="00BB6717" w:rsidRDefault="0037504E" w:rsidP="00094981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 xml:space="preserve">ОК1, ОК2, </w:t>
            </w:r>
          </w:p>
          <w:p w:rsidR="0037504E" w:rsidRPr="00BB6717" w:rsidRDefault="0037504E" w:rsidP="00094981">
            <w:pPr>
              <w:spacing w:before="0" w:after="0"/>
              <w:rPr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 xml:space="preserve">        ОК3, ОК5, </w:t>
            </w:r>
          </w:p>
          <w:p w:rsidR="0037504E" w:rsidRPr="00BB6717" w:rsidRDefault="0037504E" w:rsidP="00094981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>ОК9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С элементами дистанционного обучения</w:t>
            </w: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5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1. Понятие языковой нормы. Виды норм. Лексические нормы.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BD4FCF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5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color w:val="000000"/>
                <w:sz w:val="28"/>
                <w:szCs w:val="28"/>
              </w:rPr>
              <w:t>2.Фразеологизмы и их использование в речи.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82451A">
            <w:pPr>
              <w:spacing w:before="0" w:after="0"/>
              <w:jc w:val="center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color w:val="auto"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7E1802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7E1802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37504E" w:rsidRPr="00BB6717" w:rsidTr="00E572F5">
        <w:trPr>
          <w:trHeight w:val="20"/>
        </w:trPr>
        <w:tc>
          <w:tcPr>
            <w:tcW w:w="301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B634D4">
            <w:pPr>
              <w:spacing w:before="0" w:after="0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 xml:space="preserve">Самостоятельная работа № 3. </w:t>
            </w:r>
            <w:r w:rsidRPr="00BB6717">
              <w:rPr>
                <w:i/>
                <w:sz w:val="28"/>
                <w:szCs w:val="28"/>
              </w:rPr>
              <w:t>Подготовить кроссворд по теме «Термины моей специальности».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82451A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37504E" w:rsidRPr="00BB6717" w:rsidTr="00E572F5">
        <w:trPr>
          <w:trHeight w:val="20"/>
        </w:trPr>
        <w:tc>
          <w:tcPr>
            <w:tcW w:w="301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BB6717">
              <w:rPr>
                <w:i/>
                <w:sz w:val="28"/>
                <w:szCs w:val="28"/>
              </w:rPr>
              <w:t xml:space="preserve">Тема 5.2. </w:t>
            </w:r>
          </w:p>
          <w:p w:rsidR="0037504E" w:rsidRPr="00BB6717" w:rsidRDefault="0037504E" w:rsidP="00272D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BB6717">
              <w:rPr>
                <w:i/>
                <w:sz w:val="28"/>
                <w:szCs w:val="28"/>
              </w:rPr>
              <w:t>Соблюдение лексических норм в речи</w:t>
            </w:r>
          </w:p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</w:p>
          <w:p w:rsidR="0037504E" w:rsidRPr="00BB6717" w:rsidRDefault="0037504E" w:rsidP="005D6EC0">
            <w:pPr>
              <w:spacing w:before="0" w:after="0"/>
              <w:rPr>
                <w:bCs/>
                <w:i/>
                <w:sz w:val="28"/>
                <w:szCs w:val="28"/>
              </w:rPr>
            </w:pPr>
          </w:p>
          <w:p w:rsidR="0037504E" w:rsidRPr="00BB6717" w:rsidRDefault="0037504E" w:rsidP="005D6EC0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 xml:space="preserve">ОК1, ОК2, </w:t>
            </w:r>
          </w:p>
          <w:p w:rsidR="0037504E" w:rsidRPr="00BB6717" w:rsidRDefault="0037504E" w:rsidP="005D6EC0">
            <w:pPr>
              <w:spacing w:before="0" w:after="0"/>
              <w:rPr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 xml:space="preserve">        ОК3, </w:t>
            </w:r>
            <w:r w:rsidRPr="00BB6717">
              <w:rPr>
                <w:bCs/>
                <w:i/>
                <w:sz w:val="28"/>
                <w:szCs w:val="28"/>
              </w:rPr>
              <w:lastRenderedPageBreak/>
              <w:t xml:space="preserve">ОК5, </w:t>
            </w:r>
          </w:p>
          <w:p w:rsidR="0037504E" w:rsidRPr="00BB6717" w:rsidRDefault="0037504E" w:rsidP="005D6EC0">
            <w:pPr>
              <w:spacing w:before="0" w:after="0"/>
              <w:rPr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 xml:space="preserve">              ОК9</w:t>
            </w:r>
          </w:p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5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1. Соблюдение лексических норм в речи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bCs/>
                <w:i/>
                <w:sz w:val="28"/>
                <w:szCs w:val="28"/>
              </w:rPr>
              <w:t>Тематика практических занятий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82451A">
            <w:pPr>
              <w:spacing w:before="0" w:after="0"/>
              <w:jc w:val="center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439"/>
        </w:trPr>
        <w:tc>
          <w:tcPr>
            <w:tcW w:w="30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B634D4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 xml:space="preserve">Практическое занятие № 2. </w:t>
            </w:r>
            <w:r w:rsidRPr="00BB6717">
              <w:rPr>
                <w:i/>
                <w:sz w:val="28"/>
                <w:szCs w:val="28"/>
              </w:rPr>
              <w:t xml:space="preserve">Соблюдение лексических </w:t>
            </w:r>
            <w:r w:rsidRPr="00BB6717">
              <w:rPr>
                <w:i/>
                <w:sz w:val="28"/>
                <w:szCs w:val="28"/>
              </w:rPr>
              <w:lastRenderedPageBreak/>
              <w:t>норм в речи. Исправление лексических ошибок в тексте</w:t>
            </w:r>
          </w:p>
        </w:tc>
        <w:tc>
          <w:tcPr>
            <w:tcW w:w="12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604567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82451A">
            <w:pPr>
              <w:spacing w:before="0" w:after="0"/>
              <w:jc w:val="center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color w:val="auto"/>
                <w:sz w:val="28"/>
                <w:szCs w:val="28"/>
              </w:rPr>
              <w:t>3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B634D4">
            <w:pPr>
              <w:spacing w:before="0" w:after="0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 xml:space="preserve">Самостоятельная работа № 4. </w:t>
            </w:r>
            <w:r w:rsidRPr="00BB6717">
              <w:rPr>
                <w:i/>
                <w:sz w:val="28"/>
                <w:szCs w:val="28"/>
              </w:rPr>
              <w:t>Подготовить проект «Лексические ошибки в нашей речи».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C73EF1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397037" w:rsidRPr="00BB6717" w:rsidTr="00397037">
        <w:trPr>
          <w:trHeight w:val="213"/>
        </w:trPr>
        <w:tc>
          <w:tcPr>
            <w:tcW w:w="13195" w:type="dxa"/>
            <w:gridSpan w:val="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7911E5">
            <w:pPr>
              <w:spacing w:before="0" w:after="0"/>
              <w:rPr>
                <w:bCs/>
                <w:i/>
                <w:sz w:val="28"/>
                <w:szCs w:val="28"/>
              </w:rPr>
            </w:pPr>
            <w:r w:rsidRPr="00BB6717">
              <w:rPr>
                <w:b/>
                <w:bCs/>
                <w:i/>
                <w:color w:val="000000"/>
                <w:sz w:val="28"/>
                <w:szCs w:val="28"/>
              </w:rPr>
              <w:t>Раздел 6.Орфоэпия</w:t>
            </w:r>
          </w:p>
        </w:tc>
        <w:tc>
          <w:tcPr>
            <w:tcW w:w="1985" w:type="dxa"/>
            <w:tcBorders>
              <w:left w:val="single" w:sz="4" w:space="0" w:color="00000A"/>
              <w:right w:val="single" w:sz="4" w:space="0" w:color="00000A"/>
            </w:tcBorders>
          </w:tcPr>
          <w:p w:rsidR="00397037" w:rsidRPr="00BB6717" w:rsidRDefault="00397037" w:rsidP="007911E5">
            <w:pPr>
              <w:spacing w:before="0" w:after="0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</w:tc>
      </w:tr>
      <w:tr w:rsidR="0037504E" w:rsidRPr="00BB6717" w:rsidTr="005A5D45">
        <w:trPr>
          <w:trHeight w:val="20"/>
        </w:trPr>
        <w:tc>
          <w:tcPr>
            <w:tcW w:w="30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BB6717">
              <w:rPr>
                <w:i/>
                <w:sz w:val="28"/>
                <w:szCs w:val="28"/>
              </w:rPr>
              <w:t>Тема 6.</w:t>
            </w:r>
            <w:r w:rsidRPr="00BB6717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1.</w:t>
            </w:r>
          </w:p>
          <w:p w:rsidR="0037504E" w:rsidRPr="00BB6717" w:rsidRDefault="0037504E" w:rsidP="00272D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BB6717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Ораторское искусство</w:t>
            </w: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>ОК4,</w:t>
            </w:r>
          </w:p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>ОК5, ОК9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С элементами дистанционного обучения</w:t>
            </w:r>
          </w:p>
        </w:tc>
      </w:tr>
      <w:tr w:rsidR="0037504E" w:rsidRPr="00BB6717" w:rsidTr="005A5D45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1.Понятие ораторского искусства.</w:t>
            </w: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604567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5A5D45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2.Ораторские приемы.</w:t>
            </w: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5A5D45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3.Работа с аудиторией.</w:t>
            </w: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5A5D45">
        <w:trPr>
          <w:trHeight w:val="20"/>
        </w:trPr>
        <w:tc>
          <w:tcPr>
            <w:tcW w:w="30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BB6717">
              <w:rPr>
                <w:i/>
                <w:sz w:val="28"/>
                <w:szCs w:val="28"/>
              </w:rPr>
              <w:t>Тема 6.2</w:t>
            </w:r>
            <w:r w:rsidRPr="00BB6717">
              <w:rPr>
                <w:i/>
                <w:color w:val="000000"/>
                <w:sz w:val="28"/>
                <w:szCs w:val="28"/>
              </w:rPr>
              <w:t>.</w:t>
            </w:r>
          </w:p>
          <w:p w:rsidR="0037504E" w:rsidRPr="00BB6717" w:rsidRDefault="0037504E" w:rsidP="00272D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BB6717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Орфоэпия. Соблюдение норм произношения и ударения в профессиональной деятельности</w:t>
            </w: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>ОК2,</w:t>
            </w:r>
          </w:p>
          <w:p w:rsidR="0037504E" w:rsidRPr="00BB6717" w:rsidRDefault="0037504E" w:rsidP="0019573C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>ОК5, ОК9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1.</w:t>
            </w:r>
            <w:r w:rsidRPr="00BB6717">
              <w:rPr>
                <w:i/>
                <w:color w:val="000000"/>
                <w:sz w:val="28"/>
                <w:szCs w:val="28"/>
              </w:rPr>
              <w:t xml:space="preserve"> Понятие орфоэпической нормы.</w:t>
            </w: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2.</w:t>
            </w:r>
            <w:r w:rsidRPr="00BB6717">
              <w:rPr>
                <w:i/>
                <w:color w:val="000000"/>
                <w:sz w:val="28"/>
                <w:szCs w:val="28"/>
              </w:rPr>
              <w:t xml:space="preserve"> Нормы произношения в профессиональной деятельности.</w:t>
            </w: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3.Особенности русского ударения.</w:t>
            </w: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color w:val="000000"/>
                <w:sz w:val="28"/>
                <w:szCs w:val="28"/>
              </w:rPr>
              <w:t>4.Нормы   ударения в профессиональной деятельности.</w:t>
            </w: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bCs/>
                <w:i/>
                <w:sz w:val="28"/>
                <w:szCs w:val="28"/>
              </w:rPr>
              <w:t>Тематика практических занятий</w:t>
            </w:r>
          </w:p>
        </w:tc>
        <w:tc>
          <w:tcPr>
            <w:tcW w:w="12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C73EF1">
            <w:pPr>
              <w:spacing w:before="0" w:after="0"/>
              <w:jc w:val="center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7E1802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504E" w:rsidRPr="00BB6717" w:rsidRDefault="0037504E" w:rsidP="007E1802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97037" w:rsidRPr="00BB6717" w:rsidTr="00397037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D61D36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 xml:space="preserve">Практическое занятие № 3. </w:t>
            </w:r>
            <w:r w:rsidRPr="00BB6717">
              <w:rPr>
                <w:i/>
                <w:sz w:val="28"/>
                <w:szCs w:val="28"/>
              </w:rPr>
              <w:t xml:space="preserve">Соблюдение </w:t>
            </w:r>
            <w:r w:rsidRPr="00BB6717">
              <w:rPr>
                <w:i/>
                <w:color w:val="000000"/>
                <w:sz w:val="28"/>
                <w:szCs w:val="28"/>
              </w:rPr>
              <w:t xml:space="preserve">норм произношения и норм   ударения в профессиональной </w:t>
            </w:r>
            <w:r w:rsidRPr="00BB6717">
              <w:rPr>
                <w:i/>
                <w:color w:val="000000"/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97037" w:rsidRPr="00BB6717" w:rsidRDefault="00397037" w:rsidP="00AD718F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7E1802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7037" w:rsidRPr="00BB6717" w:rsidRDefault="00397037" w:rsidP="007E1802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97037" w:rsidRPr="00BB6717" w:rsidTr="00397037">
        <w:trPr>
          <w:trHeight w:val="20"/>
        </w:trPr>
        <w:tc>
          <w:tcPr>
            <w:tcW w:w="131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7911E5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  <w:r w:rsidRPr="00BB6717">
              <w:rPr>
                <w:b/>
                <w:bCs/>
                <w:i/>
                <w:color w:val="000000"/>
                <w:sz w:val="28"/>
                <w:szCs w:val="28"/>
              </w:rPr>
              <w:lastRenderedPageBreak/>
              <w:t>Раздел 7.Орфография и графика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7037" w:rsidRPr="00BB6717" w:rsidRDefault="00397037" w:rsidP="007911E5">
            <w:pPr>
              <w:spacing w:before="0" w:after="0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</w:tc>
      </w:tr>
      <w:tr w:rsidR="0037504E" w:rsidRPr="00BB6717" w:rsidTr="005F7574">
        <w:trPr>
          <w:trHeight w:val="20"/>
        </w:trPr>
        <w:tc>
          <w:tcPr>
            <w:tcW w:w="30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BB6717">
              <w:rPr>
                <w:i/>
                <w:color w:val="000000"/>
                <w:sz w:val="28"/>
                <w:szCs w:val="28"/>
              </w:rPr>
              <w:t>Тема 7.1.Орфография   и графика. Принципы русской орфографии</w:t>
            </w: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0A34EB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 xml:space="preserve"> ОК2,</w:t>
            </w:r>
          </w:p>
          <w:p w:rsidR="0037504E" w:rsidRPr="00BB6717" w:rsidRDefault="0037504E" w:rsidP="00ED21D9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>ОК5, ОК9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С элементами дистанционного обучения</w:t>
            </w:r>
          </w:p>
        </w:tc>
      </w:tr>
      <w:tr w:rsidR="0037504E" w:rsidRPr="00BB6717" w:rsidTr="005F7574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1.</w:t>
            </w:r>
            <w:r w:rsidRPr="00BB6717">
              <w:rPr>
                <w:i/>
                <w:color w:val="000000"/>
                <w:sz w:val="28"/>
                <w:szCs w:val="28"/>
              </w:rPr>
              <w:t xml:space="preserve"> Основные принципы русской орфографии.</w:t>
            </w: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AD718F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5F7574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2.</w:t>
            </w:r>
            <w:r w:rsidRPr="00BB6717">
              <w:rPr>
                <w:i/>
                <w:color w:val="000000"/>
                <w:sz w:val="28"/>
                <w:szCs w:val="28"/>
              </w:rPr>
              <w:t xml:space="preserve"> Понятие орфографической нормы.</w:t>
            </w: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5F7574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3.</w:t>
            </w:r>
            <w:r w:rsidRPr="00BB6717">
              <w:rPr>
                <w:i/>
                <w:color w:val="000000"/>
                <w:sz w:val="28"/>
                <w:szCs w:val="28"/>
              </w:rPr>
              <w:t xml:space="preserve"> Типы и виды орфограмм.</w:t>
            </w: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5F7574">
        <w:trPr>
          <w:trHeight w:val="20"/>
        </w:trPr>
        <w:tc>
          <w:tcPr>
            <w:tcW w:w="30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BB6717">
              <w:rPr>
                <w:i/>
                <w:color w:val="000000"/>
                <w:sz w:val="28"/>
                <w:szCs w:val="28"/>
              </w:rPr>
              <w:t>Тема 7.2.</w:t>
            </w:r>
            <w:r w:rsidRPr="00BB6717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Орфография. Орфографические нормы правописания различных морфем</w:t>
            </w: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 xml:space="preserve"> ОК2,</w:t>
            </w:r>
          </w:p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>ОК5, ОК9</w:t>
            </w:r>
          </w:p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1.</w:t>
            </w:r>
            <w:r w:rsidRPr="00BB6717">
              <w:rPr>
                <w:i/>
                <w:color w:val="000000"/>
                <w:sz w:val="28"/>
                <w:szCs w:val="28"/>
              </w:rPr>
              <w:t xml:space="preserve"> Орфографические нормы правописания гласных в различных морфемах.</w:t>
            </w: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27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392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2.</w:t>
            </w:r>
            <w:r w:rsidRPr="00BB6717">
              <w:rPr>
                <w:i/>
                <w:color w:val="000000"/>
                <w:sz w:val="28"/>
                <w:szCs w:val="28"/>
              </w:rPr>
              <w:t xml:space="preserve"> Орфографические нормы правописания согласных в различных морфемах.</w:t>
            </w: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2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1E5401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bCs/>
                <w:i/>
                <w:sz w:val="28"/>
                <w:szCs w:val="28"/>
              </w:rPr>
              <w:t>Тематика практических занятий</w:t>
            </w:r>
          </w:p>
        </w:tc>
        <w:tc>
          <w:tcPr>
            <w:tcW w:w="12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C73EF1">
            <w:pPr>
              <w:spacing w:before="0" w:after="0"/>
              <w:jc w:val="center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AD718F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AD718F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1E5401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D61D36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 xml:space="preserve">Практическое занятие № 4. </w:t>
            </w:r>
            <w:r w:rsidRPr="00BB6717">
              <w:rPr>
                <w:i/>
                <w:color w:val="000000"/>
                <w:sz w:val="28"/>
                <w:szCs w:val="28"/>
              </w:rPr>
              <w:t>Орфографические нормы правописания различных морфем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16102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AD718F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AD718F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1E5401">
        <w:trPr>
          <w:trHeight w:val="20"/>
        </w:trPr>
        <w:tc>
          <w:tcPr>
            <w:tcW w:w="301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BB6717">
              <w:rPr>
                <w:i/>
                <w:color w:val="000000"/>
                <w:sz w:val="28"/>
                <w:szCs w:val="28"/>
              </w:rPr>
              <w:t>Тема 7.3.</w:t>
            </w:r>
            <w:r w:rsidRPr="00BB6717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Орфография. Правописание самостоятельных частей речи</w:t>
            </w: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  <w:p w:rsidR="0037504E" w:rsidRPr="00BB6717" w:rsidRDefault="0037504E" w:rsidP="00C73EF1">
            <w:pPr>
              <w:spacing w:before="0" w:after="0"/>
              <w:rPr>
                <w:bCs/>
                <w:i/>
                <w:sz w:val="28"/>
                <w:szCs w:val="28"/>
              </w:rPr>
            </w:pPr>
          </w:p>
          <w:p w:rsidR="0037504E" w:rsidRPr="00BB6717" w:rsidRDefault="0037504E" w:rsidP="0016102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>ОК1, ОК2,</w:t>
            </w:r>
          </w:p>
          <w:p w:rsidR="0037504E" w:rsidRPr="00BB6717" w:rsidRDefault="0037504E" w:rsidP="0016102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 xml:space="preserve">ОК3, ОК5, </w:t>
            </w:r>
          </w:p>
          <w:p w:rsidR="0037504E" w:rsidRPr="00BB6717" w:rsidRDefault="0037504E" w:rsidP="005957BE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>ОК9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1.Правописание имени существительного.</w:t>
            </w: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2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0604BE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0604BE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2.Правописание имени прилагательного.</w:t>
            </w: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2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0604BE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0604BE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3.Правописание имени   числительного.</w:t>
            </w: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2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0604BE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0604BE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 xml:space="preserve">4. Правописание глагола, причастия, </w:t>
            </w:r>
            <w:r w:rsidRPr="00BB6717">
              <w:rPr>
                <w:i/>
                <w:sz w:val="28"/>
                <w:szCs w:val="28"/>
              </w:rPr>
              <w:lastRenderedPageBreak/>
              <w:t>деепричастия.</w:t>
            </w: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lastRenderedPageBreak/>
              <w:t>3</w:t>
            </w:r>
          </w:p>
        </w:tc>
        <w:tc>
          <w:tcPr>
            <w:tcW w:w="12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0604BE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0604BE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5. Правописание наречия.</w:t>
            </w: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2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0604BE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0604BE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bCs/>
                <w:i/>
                <w:sz w:val="28"/>
                <w:szCs w:val="28"/>
              </w:rPr>
              <w:t>Тематика практических занятий</w:t>
            </w:r>
          </w:p>
        </w:tc>
        <w:tc>
          <w:tcPr>
            <w:tcW w:w="12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ED21D9">
            <w:pPr>
              <w:spacing w:before="0" w:after="0"/>
              <w:jc w:val="center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0604BE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0604BE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D61D36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 xml:space="preserve">Практическое занятие № 5. </w:t>
            </w:r>
            <w:r w:rsidRPr="00BB6717">
              <w:rPr>
                <w:i/>
                <w:color w:val="000000"/>
                <w:sz w:val="28"/>
                <w:szCs w:val="28"/>
              </w:rPr>
              <w:t>Правописание самостоятельных частей речи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16102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0604BE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0604BE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160"/>
        </w:trPr>
        <w:tc>
          <w:tcPr>
            <w:tcW w:w="30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5957BE">
            <w:pPr>
              <w:spacing w:before="0" w:after="0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7911E5">
            <w:pPr>
              <w:spacing w:before="0" w:after="0"/>
              <w:jc w:val="center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color w:val="auto"/>
                <w:sz w:val="28"/>
                <w:szCs w:val="28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0604BE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0604BE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37504E" w:rsidRPr="00BB6717" w:rsidTr="008550A5">
        <w:trPr>
          <w:trHeight w:val="291"/>
        </w:trPr>
        <w:tc>
          <w:tcPr>
            <w:tcW w:w="301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D61D36">
            <w:pPr>
              <w:spacing w:before="0" w:after="0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 xml:space="preserve">Самостоятельная работа № 5. </w:t>
            </w:r>
            <w:r w:rsidRPr="00BB6717">
              <w:rPr>
                <w:i/>
                <w:sz w:val="28"/>
                <w:szCs w:val="28"/>
              </w:rPr>
              <w:t>Написать сочинение «Цены Тюмени»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7911E5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0604BE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0604BE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37504E" w:rsidRPr="00BB6717" w:rsidTr="008550A5">
        <w:trPr>
          <w:trHeight w:val="20"/>
        </w:trPr>
        <w:tc>
          <w:tcPr>
            <w:tcW w:w="30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BB6717">
              <w:rPr>
                <w:i/>
                <w:color w:val="000000"/>
                <w:sz w:val="28"/>
                <w:szCs w:val="28"/>
              </w:rPr>
              <w:t>Тема 7.4.</w:t>
            </w:r>
            <w:r w:rsidRPr="00BB6717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Орфография. Правописание служебных частей речи</w:t>
            </w: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>ОК2,</w:t>
            </w:r>
          </w:p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>ОК5, ОК9</w:t>
            </w:r>
          </w:p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1.Правописание предлогов.</w:t>
            </w: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2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 xml:space="preserve">2.Правописание союзов. </w:t>
            </w: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2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3.Правописание частиц.</w:t>
            </w: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2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8550A5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bCs/>
                <w:i/>
                <w:sz w:val="28"/>
                <w:szCs w:val="28"/>
              </w:rPr>
              <w:t>Тематика практических занятий</w:t>
            </w:r>
          </w:p>
        </w:tc>
        <w:tc>
          <w:tcPr>
            <w:tcW w:w="12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7911E5">
            <w:pPr>
              <w:spacing w:before="0" w:after="0"/>
              <w:jc w:val="center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D61D36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 xml:space="preserve">Практическое занятие № 6. </w:t>
            </w:r>
            <w:r w:rsidRPr="00BB6717">
              <w:rPr>
                <w:i/>
                <w:color w:val="000000"/>
                <w:sz w:val="28"/>
                <w:szCs w:val="28"/>
              </w:rPr>
              <w:t xml:space="preserve">Правописание служебных частей речи  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F56787">
            <w:pPr>
              <w:spacing w:before="0" w:after="0"/>
              <w:rPr>
                <w:b/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97037" w:rsidRPr="00BB6717" w:rsidTr="00397037">
        <w:trPr>
          <w:trHeight w:val="210"/>
        </w:trPr>
        <w:tc>
          <w:tcPr>
            <w:tcW w:w="131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791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i/>
                <w:color w:val="000000"/>
                <w:sz w:val="28"/>
                <w:szCs w:val="28"/>
              </w:rPr>
            </w:pPr>
            <w:r w:rsidRPr="00BB6717">
              <w:rPr>
                <w:b/>
                <w:bCs/>
                <w:i/>
                <w:color w:val="000000"/>
                <w:sz w:val="28"/>
                <w:szCs w:val="28"/>
              </w:rPr>
              <w:t xml:space="preserve">Раздел 8. </w:t>
            </w:r>
            <w:r w:rsidRPr="00BB6717">
              <w:rPr>
                <w:b/>
                <w:bCs/>
                <w:i/>
                <w:color w:val="000000"/>
                <w:sz w:val="28"/>
                <w:szCs w:val="28"/>
                <w:lang w:val="en-US"/>
              </w:rPr>
              <w:t>M</w:t>
            </w:r>
            <w:r w:rsidRPr="00BB6717">
              <w:rPr>
                <w:b/>
                <w:bCs/>
                <w:i/>
                <w:color w:val="000000"/>
                <w:sz w:val="28"/>
                <w:szCs w:val="28"/>
              </w:rPr>
              <w:t>орфемика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7037" w:rsidRPr="00BB6717" w:rsidRDefault="00397037" w:rsidP="00791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</w:tc>
      </w:tr>
      <w:tr w:rsidR="0037504E" w:rsidRPr="00BB6717" w:rsidTr="00C17074">
        <w:trPr>
          <w:trHeight w:val="20"/>
        </w:trPr>
        <w:tc>
          <w:tcPr>
            <w:tcW w:w="30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i/>
                <w:color w:val="000000"/>
                <w:sz w:val="28"/>
                <w:szCs w:val="28"/>
              </w:rPr>
            </w:pPr>
            <w:r w:rsidRPr="00BB6717">
              <w:rPr>
                <w:i/>
                <w:color w:val="000000"/>
                <w:sz w:val="28"/>
                <w:szCs w:val="28"/>
              </w:rPr>
              <w:t>Тема 8.</w:t>
            </w:r>
            <w:r w:rsidRPr="00BB6717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Морфемика. Словообразовательные нормы</w:t>
            </w: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  <w:p w:rsidR="0037504E" w:rsidRPr="00BB6717" w:rsidRDefault="0037504E" w:rsidP="007911E5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>ОК2, ОК5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37504E" w:rsidRPr="00BB6717" w:rsidTr="00C17074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1.</w:t>
            </w:r>
            <w:r w:rsidRPr="00BB6717">
              <w:rPr>
                <w:i/>
                <w:color w:val="000000"/>
                <w:sz w:val="28"/>
                <w:szCs w:val="28"/>
              </w:rPr>
              <w:t xml:space="preserve"> Понятие морфемы. Способы словообразования.</w:t>
            </w: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314BC7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C17074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color w:val="000000"/>
                <w:sz w:val="28"/>
                <w:szCs w:val="28"/>
              </w:rPr>
              <w:t>2.Понятие словообразовательной нормы.</w:t>
            </w: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97037" w:rsidRPr="00BB6717" w:rsidTr="00397037">
        <w:trPr>
          <w:trHeight w:val="20"/>
        </w:trPr>
        <w:tc>
          <w:tcPr>
            <w:tcW w:w="131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7911E5">
            <w:pPr>
              <w:spacing w:before="0" w:after="0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BB6717">
              <w:rPr>
                <w:b/>
                <w:bCs/>
                <w:i/>
                <w:color w:val="000000"/>
                <w:sz w:val="28"/>
                <w:szCs w:val="28"/>
              </w:rPr>
              <w:t xml:space="preserve">Раздел 9. </w:t>
            </w:r>
            <w:r w:rsidRPr="00BB6717">
              <w:rPr>
                <w:b/>
                <w:bCs/>
                <w:i/>
                <w:color w:val="000000"/>
                <w:sz w:val="28"/>
                <w:szCs w:val="28"/>
                <w:lang w:val="en-US"/>
              </w:rPr>
              <w:t>M</w:t>
            </w:r>
            <w:r w:rsidRPr="00BB6717">
              <w:rPr>
                <w:b/>
                <w:bCs/>
                <w:i/>
                <w:color w:val="000000"/>
                <w:sz w:val="28"/>
                <w:szCs w:val="28"/>
              </w:rPr>
              <w:t>орфология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7037" w:rsidRPr="00BB6717" w:rsidRDefault="00397037" w:rsidP="007911E5">
            <w:pPr>
              <w:spacing w:before="0" w:after="0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BB6717">
              <w:rPr>
                <w:i/>
                <w:color w:val="000000"/>
                <w:sz w:val="28"/>
                <w:szCs w:val="28"/>
              </w:rPr>
              <w:t>Тема 9.1</w:t>
            </w:r>
            <w:r w:rsidRPr="00BB6717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Морфология.  Соблюдение морфологических норм при употреблении имени существительного и прилагательного</w:t>
            </w: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 xml:space="preserve"> ОК1, ОК2,</w:t>
            </w:r>
          </w:p>
          <w:p w:rsidR="0037504E" w:rsidRPr="00BB6717" w:rsidRDefault="0037504E" w:rsidP="009876E7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 xml:space="preserve">ОК3, ОК5, </w:t>
            </w:r>
          </w:p>
          <w:p w:rsidR="0037504E" w:rsidRPr="00BB6717" w:rsidRDefault="0037504E" w:rsidP="009876E7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>ОК9</w:t>
            </w:r>
          </w:p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С элементами дистанционного обучения</w:t>
            </w: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1.</w:t>
            </w:r>
            <w:r w:rsidRPr="00BB6717">
              <w:rPr>
                <w:i/>
                <w:color w:val="000000"/>
                <w:sz w:val="28"/>
                <w:szCs w:val="28"/>
              </w:rPr>
              <w:t xml:space="preserve"> Соблюдение морфологических норм при употреблении имени существительного.</w:t>
            </w: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2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7911E5">
            <w:pPr>
              <w:spacing w:before="0" w:after="0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2.</w:t>
            </w:r>
            <w:r w:rsidRPr="00BB6717">
              <w:rPr>
                <w:i/>
                <w:color w:val="000000"/>
                <w:sz w:val="28"/>
                <w:szCs w:val="28"/>
              </w:rPr>
              <w:t xml:space="preserve"> Соблюдение морфологических норм при употреблении имени прилагательного.</w:t>
            </w: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27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bCs/>
                <w:i/>
                <w:sz w:val="28"/>
                <w:szCs w:val="28"/>
              </w:rPr>
              <w:t>Тематика практических занятий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26AEF">
            <w:pPr>
              <w:spacing w:before="0" w:after="0"/>
              <w:jc w:val="center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D61D36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 xml:space="preserve">Практическое занятие № 7. </w:t>
            </w:r>
            <w:r w:rsidRPr="00BB6717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Соблюдение морфологических норм при употреблении имени существительного и прилагательного</w:t>
            </w:r>
          </w:p>
        </w:tc>
        <w:tc>
          <w:tcPr>
            <w:tcW w:w="12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9876E7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26AEF">
            <w:pPr>
              <w:spacing w:before="0" w:after="0"/>
              <w:jc w:val="center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color w:val="auto"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9876E7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9876E7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1058C1">
        <w:trPr>
          <w:trHeight w:val="20"/>
        </w:trPr>
        <w:tc>
          <w:tcPr>
            <w:tcW w:w="301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D61D36">
            <w:pPr>
              <w:spacing w:before="0" w:after="0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 xml:space="preserve">Самостоятельная работа № 6. </w:t>
            </w:r>
            <w:r w:rsidRPr="00BB6717">
              <w:rPr>
                <w:i/>
                <w:sz w:val="28"/>
                <w:szCs w:val="28"/>
              </w:rPr>
              <w:t>В</w:t>
            </w:r>
            <w:r w:rsidRPr="00BB6717">
              <w:rPr>
                <w:i/>
                <w:color w:val="000000"/>
                <w:sz w:val="28"/>
                <w:szCs w:val="28"/>
              </w:rPr>
              <w:t>ыявить ошибки в употреблении форм слова в собственных письменных работах и работах других авторов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26AEF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9876E7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9876E7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1058C1">
        <w:trPr>
          <w:trHeight w:val="20"/>
        </w:trPr>
        <w:tc>
          <w:tcPr>
            <w:tcW w:w="30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BB6717">
              <w:rPr>
                <w:i/>
                <w:color w:val="000000"/>
                <w:sz w:val="28"/>
                <w:szCs w:val="28"/>
              </w:rPr>
              <w:t>Тема 9.2</w:t>
            </w:r>
          </w:p>
          <w:p w:rsidR="0037504E" w:rsidRPr="00BB6717" w:rsidRDefault="0037504E" w:rsidP="00272D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BB6717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 xml:space="preserve">Морфология.  Соблюдение морфологических норм </w:t>
            </w:r>
            <w:r w:rsidRPr="00BB6717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lastRenderedPageBreak/>
              <w:t>при употреблении имени числительного</w:t>
            </w: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  <w:p w:rsidR="0037504E" w:rsidRPr="00BB6717" w:rsidRDefault="0037504E" w:rsidP="00226AEF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>ОК2,</w:t>
            </w:r>
          </w:p>
          <w:p w:rsidR="0037504E" w:rsidRPr="00BB6717" w:rsidRDefault="0037504E" w:rsidP="00226AEF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>ОК5, ОК9</w:t>
            </w:r>
          </w:p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>ОК5, ОК9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1.</w:t>
            </w:r>
            <w:r w:rsidRPr="00BB6717">
              <w:rPr>
                <w:i/>
                <w:color w:val="000000"/>
                <w:sz w:val="28"/>
                <w:szCs w:val="28"/>
              </w:rPr>
              <w:t xml:space="preserve"> Соблюдение морфологических норм при употреблении имени числительного</w:t>
            </w: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1058C1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bCs/>
                <w:i/>
                <w:sz w:val="28"/>
                <w:szCs w:val="28"/>
              </w:rPr>
              <w:t>Тематика практических занятий</w:t>
            </w:r>
          </w:p>
        </w:tc>
        <w:tc>
          <w:tcPr>
            <w:tcW w:w="12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26AEF">
            <w:pPr>
              <w:spacing w:before="0" w:after="0"/>
              <w:jc w:val="center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1058C1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D61D36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 xml:space="preserve">Практическое занятие № 8. </w:t>
            </w:r>
            <w:r w:rsidRPr="00BB6717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Соблюдение морфологических норм при употреблении имени числительного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9876E7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1058C1">
        <w:trPr>
          <w:trHeight w:val="20"/>
        </w:trPr>
        <w:tc>
          <w:tcPr>
            <w:tcW w:w="30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BB6717">
              <w:rPr>
                <w:i/>
                <w:color w:val="000000"/>
                <w:sz w:val="28"/>
                <w:szCs w:val="28"/>
              </w:rPr>
              <w:lastRenderedPageBreak/>
              <w:t>Тема 9.3</w:t>
            </w:r>
            <w:r w:rsidRPr="00BB6717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Морфология.  Соблюдение морфологических норм при употреблении местоимений и форм глагола</w:t>
            </w: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>ОК2,</w:t>
            </w:r>
          </w:p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>ОК5, ОК9</w:t>
            </w:r>
          </w:p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1.</w:t>
            </w:r>
            <w:r w:rsidRPr="00BB6717">
              <w:rPr>
                <w:i/>
                <w:color w:val="000000"/>
                <w:sz w:val="28"/>
                <w:szCs w:val="28"/>
              </w:rPr>
              <w:t xml:space="preserve"> Соблюдение морфологических норм при употреблении местоимений.</w:t>
            </w: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2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2.</w:t>
            </w:r>
            <w:r w:rsidRPr="00BB6717">
              <w:rPr>
                <w:i/>
                <w:color w:val="000000"/>
                <w:sz w:val="28"/>
                <w:szCs w:val="28"/>
              </w:rPr>
              <w:t xml:space="preserve"> Соблюдение морфологических норм при употреблении форм глагола.</w:t>
            </w: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2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1058C1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bCs/>
                <w:i/>
                <w:sz w:val="28"/>
                <w:szCs w:val="28"/>
              </w:rPr>
              <w:t>Тематика практических занятий</w:t>
            </w:r>
          </w:p>
        </w:tc>
        <w:tc>
          <w:tcPr>
            <w:tcW w:w="12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26AEF">
            <w:pPr>
              <w:spacing w:before="0" w:after="0"/>
              <w:jc w:val="center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D61D36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 xml:space="preserve">Практическое занятие №9. </w:t>
            </w:r>
            <w:r w:rsidRPr="00BB6717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Соблюдение морфологических норм при употреблении местоимений и глагола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D55124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97037" w:rsidRPr="00BB6717" w:rsidTr="00397037">
        <w:trPr>
          <w:trHeight w:val="20"/>
        </w:trPr>
        <w:tc>
          <w:tcPr>
            <w:tcW w:w="131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604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Раздел 10.Синтаксис и пунктуация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7037" w:rsidRPr="00BB6717" w:rsidRDefault="00397037" w:rsidP="00604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/>
                <w:i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</w:pPr>
            <w:r w:rsidRPr="00BB6717">
              <w:rPr>
                <w:i/>
                <w:sz w:val="28"/>
                <w:szCs w:val="28"/>
              </w:rPr>
              <w:t>Тема 10.1</w:t>
            </w:r>
            <w:r w:rsidRPr="00BB6717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Синтаксис. Синтаксические нормы</w:t>
            </w:r>
          </w:p>
          <w:p w:rsidR="0037504E" w:rsidRPr="00BB6717" w:rsidRDefault="0037504E" w:rsidP="00272D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BB6717">
              <w:rPr>
                <w:i/>
                <w:color w:val="000000"/>
                <w:sz w:val="28"/>
                <w:szCs w:val="28"/>
              </w:rPr>
              <w:t>Соблюдение синтаксических норм при построении простых предложений</w:t>
            </w: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>ОК2,</w:t>
            </w:r>
          </w:p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>ОК5, ОК9</w:t>
            </w:r>
          </w:p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С элементами дистанционного обучения</w:t>
            </w: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1.</w:t>
            </w:r>
            <w:r w:rsidRPr="00BB6717">
              <w:rPr>
                <w:i/>
                <w:color w:val="000000"/>
                <w:sz w:val="28"/>
                <w:szCs w:val="28"/>
              </w:rPr>
              <w:t xml:space="preserve"> Понятие синтаксической нормы.</w:t>
            </w: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2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2.</w:t>
            </w:r>
            <w:r w:rsidRPr="00BB6717">
              <w:rPr>
                <w:i/>
                <w:color w:val="000000"/>
                <w:sz w:val="28"/>
                <w:szCs w:val="28"/>
              </w:rPr>
              <w:t xml:space="preserve"> Соблюдение синтаксических норм при построении простых предложений.</w:t>
            </w: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2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453CD2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bCs/>
                <w:i/>
                <w:sz w:val="28"/>
                <w:szCs w:val="28"/>
              </w:rPr>
              <w:t>Тематика практических занятий</w:t>
            </w:r>
          </w:p>
        </w:tc>
        <w:tc>
          <w:tcPr>
            <w:tcW w:w="12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26AEF">
            <w:pPr>
              <w:spacing w:before="0" w:after="0"/>
              <w:jc w:val="center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37504E" w:rsidRPr="00BB6717" w:rsidTr="00453CD2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D61D36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 xml:space="preserve">Практическое занятие № 10. </w:t>
            </w:r>
            <w:r w:rsidRPr="00BB6717">
              <w:rPr>
                <w:i/>
                <w:color w:val="000000"/>
                <w:sz w:val="28"/>
                <w:szCs w:val="28"/>
              </w:rPr>
              <w:t xml:space="preserve">Соблюдение </w:t>
            </w:r>
            <w:r w:rsidRPr="00BB6717">
              <w:rPr>
                <w:i/>
                <w:color w:val="000000"/>
                <w:sz w:val="28"/>
                <w:szCs w:val="28"/>
              </w:rPr>
              <w:lastRenderedPageBreak/>
              <w:t>синтаксических норм при построении простых предложений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D55124">
            <w:pPr>
              <w:spacing w:before="0" w:after="0"/>
              <w:rPr>
                <w:b/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60427B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>ОК2,</w:t>
            </w:r>
          </w:p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lastRenderedPageBreak/>
              <w:t>ОК5, ОК9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60427B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37504E" w:rsidRPr="00BB6717" w:rsidTr="00453CD2">
        <w:trPr>
          <w:trHeight w:val="20"/>
        </w:trPr>
        <w:tc>
          <w:tcPr>
            <w:tcW w:w="30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</w:pPr>
            <w:r w:rsidRPr="00BB6717">
              <w:rPr>
                <w:i/>
                <w:sz w:val="28"/>
                <w:szCs w:val="28"/>
              </w:rPr>
              <w:lastRenderedPageBreak/>
              <w:t>Тема 10.2</w:t>
            </w:r>
            <w:r w:rsidRPr="00BB6717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 xml:space="preserve">Синтаксис. </w:t>
            </w:r>
            <w:r w:rsidRPr="00BB6717">
              <w:rPr>
                <w:i/>
                <w:color w:val="000000"/>
                <w:sz w:val="28"/>
                <w:szCs w:val="28"/>
              </w:rPr>
              <w:t>Соблюдение синтаксических норм при построении сложных предложений</w:t>
            </w: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>ОК2,</w:t>
            </w:r>
          </w:p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>ОК5, ОК9</w:t>
            </w:r>
          </w:p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1.</w:t>
            </w:r>
            <w:r w:rsidRPr="00BB6717">
              <w:rPr>
                <w:i/>
                <w:color w:val="000000"/>
                <w:sz w:val="28"/>
                <w:szCs w:val="28"/>
              </w:rPr>
              <w:t xml:space="preserve"> Соблюдение синтаксических норм при построении сложных предложений.</w:t>
            </w: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453CD2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bCs/>
                <w:i/>
                <w:sz w:val="28"/>
                <w:szCs w:val="28"/>
              </w:rPr>
              <w:t>Тематика практических занятий</w:t>
            </w:r>
          </w:p>
        </w:tc>
        <w:tc>
          <w:tcPr>
            <w:tcW w:w="12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26AEF">
            <w:pPr>
              <w:spacing w:before="0" w:after="0"/>
              <w:jc w:val="center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0604BE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0604BE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453CD2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D61D36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 xml:space="preserve">Практическое занятие № 11. </w:t>
            </w:r>
            <w:r w:rsidRPr="00BB6717">
              <w:rPr>
                <w:i/>
                <w:color w:val="000000"/>
                <w:sz w:val="28"/>
                <w:szCs w:val="28"/>
              </w:rPr>
              <w:t>Соблюдение синтаксических норм при построении сложных предложений.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FD5EE4">
            <w:pPr>
              <w:spacing w:before="0" w:after="0"/>
              <w:rPr>
                <w:b/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0604BE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0604BE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453CD2">
        <w:trPr>
          <w:trHeight w:val="20"/>
        </w:trPr>
        <w:tc>
          <w:tcPr>
            <w:tcW w:w="30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Тема 10.3</w:t>
            </w:r>
            <w:r w:rsidRPr="00BB6717">
              <w:rPr>
                <w:i/>
                <w:color w:val="000000"/>
                <w:sz w:val="28"/>
                <w:szCs w:val="28"/>
              </w:rPr>
              <w:t>Пунктуация. Основные правила русской пунктуации. Соблюдение пунктуационных норм в простом предложении</w:t>
            </w: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 xml:space="preserve"> ОК2,</w:t>
            </w:r>
          </w:p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>ОК5, ОК9</w:t>
            </w:r>
          </w:p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color w:val="000000"/>
                <w:sz w:val="28"/>
                <w:szCs w:val="28"/>
              </w:rPr>
              <w:t>1.Основные принципы русской пунктуации.</w:t>
            </w: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2.</w:t>
            </w:r>
            <w:r w:rsidRPr="00BB6717">
              <w:rPr>
                <w:i/>
                <w:color w:val="000000"/>
                <w:sz w:val="28"/>
                <w:szCs w:val="28"/>
              </w:rPr>
              <w:t xml:space="preserve"> Функции знаков препинания.</w:t>
            </w: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3.</w:t>
            </w:r>
            <w:r w:rsidRPr="00BB6717">
              <w:rPr>
                <w:i/>
                <w:color w:val="000000"/>
                <w:sz w:val="28"/>
                <w:szCs w:val="28"/>
              </w:rPr>
              <w:t xml:space="preserve"> Соблюдение пунктуационных норм в простом предложении.</w:t>
            </w: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27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3E12B0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bCs/>
                <w:i/>
                <w:sz w:val="28"/>
                <w:szCs w:val="28"/>
              </w:rPr>
              <w:t>Тематика практических занятий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26AEF">
            <w:pPr>
              <w:spacing w:before="0" w:after="0"/>
              <w:jc w:val="center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3E12B0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D61D36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 xml:space="preserve">Практическое занятие № 12. </w:t>
            </w:r>
            <w:r w:rsidRPr="00BB6717">
              <w:rPr>
                <w:i/>
                <w:color w:val="000000"/>
                <w:sz w:val="28"/>
                <w:szCs w:val="28"/>
              </w:rPr>
              <w:t>Соблюдение пунктуационных норм в простом предложении</w:t>
            </w:r>
          </w:p>
        </w:tc>
        <w:tc>
          <w:tcPr>
            <w:tcW w:w="12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315B74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3E12B0">
        <w:trPr>
          <w:trHeight w:val="20"/>
        </w:trPr>
        <w:tc>
          <w:tcPr>
            <w:tcW w:w="30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BB6717">
              <w:rPr>
                <w:i/>
                <w:sz w:val="28"/>
                <w:szCs w:val="28"/>
              </w:rPr>
              <w:t>Тема 10.4</w:t>
            </w:r>
            <w:r w:rsidRPr="00BB6717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 xml:space="preserve">Соблюдение пунктуационных норм </w:t>
            </w:r>
            <w:r w:rsidRPr="00BB6717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lastRenderedPageBreak/>
              <w:t>в простом осложненном предложении</w:t>
            </w: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>ОК2,</w:t>
            </w:r>
          </w:p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lastRenderedPageBreak/>
              <w:t>ОК5, ОК9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1.</w:t>
            </w:r>
            <w:r w:rsidRPr="00BB6717">
              <w:rPr>
                <w:i/>
                <w:color w:val="000000"/>
                <w:sz w:val="28"/>
                <w:szCs w:val="28"/>
              </w:rPr>
              <w:t xml:space="preserve"> Соблюдение пунктуационных норм в </w:t>
            </w:r>
            <w:r w:rsidRPr="00BB6717">
              <w:rPr>
                <w:i/>
                <w:color w:val="000000"/>
                <w:sz w:val="28"/>
                <w:szCs w:val="28"/>
              </w:rPr>
              <w:lastRenderedPageBreak/>
              <w:t>простом осложненном предложении.</w:t>
            </w: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lastRenderedPageBreak/>
              <w:t>3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</w:p>
        </w:tc>
      </w:tr>
      <w:tr w:rsidR="0037504E" w:rsidRPr="00BB6717" w:rsidTr="003E12B0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bCs/>
                <w:i/>
                <w:sz w:val="28"/>
                <w:szCs w:val="28"/>
              </w:rPr>
              <w:t>Тематика практических занятий</w:t>
            </w:r>
          </w:p>
        </w:tc>
        <w:tc>
          <w:tcPr>
            <w:tcW w:w="12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60427B">
            <w:pPr>
              <w:spacing w:before="0" w:after="0"/>
              <w:jc w:val="center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3E12B0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D61D36">
            <w:pPr>
              <w:spacing w:before="0" w:after="0"/>
              <w:rPr>
                <w:i/>
                <w:color w:val="000000"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 xml:space="preserve">Практическое занятие № 13. </w:t>
            </w:r>
            <w:r w:rsidRPr="00BB6717">
              <w:rPr>
                <w:i/>
                <w:color w:val="000000"/>
                <w:sz w:val="28"/>
                <w:szCs w:val="28"/>
              </w:rPr>
              <w:t>Соблюдение пунктуационных норм в простом осложненном предложении</w:t>
            </w:r>
          </w:p>
          <w:p w:rsidR="0037504E" w:rsidRPr="00BB6717" w:rsidRDefault="0037504E" w:rsidP="00D61D36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1D728E">
            <w:pPr>
              <w:spacing w:before="0" w:after="0"/>
              <w:rPr>
                <w:b/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3E12B0">
        <w:trPr>
          <w:trHeight w:val="20"/>
        </w:trPr>
        <w:tc>
          <w:tcPr>
            <w:tcW w:w="30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Тема 10.5</w:t>
            </w:r>
            <w:r w:rsidRPr="00BB6717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Соблюдение пунктуационных норм в простом осложненном предложении</w:t>
            </w: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>ОК2,</w:t>
            </w:r>
          </w:p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B6717">
              <w:rPr>
                <w:bCs/>
                <w:i/>
                <w:sz w:val="28"/>
                <w:szCs w:val="28"/>
              </w:rPr>
              <w:t>ОК5, ОК9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1.</w:t>
            </w:r>
            <w:r w:rsidRPr="00BB6717">
              <w:rPr>
                <w:i/>
                <w:color w:val="000000"/>
                <w:sz w:val="28"/>
                <w:szCs w:val="28"/>
              </w:rPr>
              <w:t xml:space="preserve"> Соблюдение пунктуационных норм в сложном предложении.</w:t>
            </w: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27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272D0D">
            <w:pPr>
              <w:spacing w:before="0"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3E12B0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bCs/>
                <w:i/>
                <w:sz w:val="28"/>
                <w:szCs w:val="28"/>
              </w:rPr>
              <w:t>Тематика практических занятий</w:t>
            </w:r>
          </w:p>
        </w:tc>
        <w:tc>
          <w:tcPr>
            <w:tcW w:w="12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C06EFA">
            <w:pPr>
              <w:spacing w:before="0" w:after="0"/>
              <w:jc w:val="center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7504E" w:rsidRPr="00BB6717" w:rsidTr="00397037">
        <w:trPr>
          <w:trHeight w:val="20"/>
        </w:trPr>
        <w:tc>
          <w:tcPr>
            <w:tcW w:w="3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D61D36">
            <w:pPr>
              <w:spacing w:before="0" w:after="0"/>
              <w:rPr>
                <w:i/>
                <w:sz w:val="28"/>
                <w:szCs w:val="28"/>
              </w:rPr>
            </w:pPr>
            <w:r w:rsidRPr="00BB6717">
              <w:rPr>
                <w:b/>
                <w:i/>
                <w:sz w:val="28"/>
                <w:szCs w:val="28"/>
              </w:rPr>
              <w:t xml:space="preserve">Практическое занятие №14. </w:t>
            </w:r>
            <w:r w:rsidRPr="00BB6717">
              <w:rPr>
                <w:i/>
                <w:color w:val="000000"/>
                <w:sz w:val="28"/>
                <w:szCs w:val="28"/>
              </w:rPr>
              <w:t>Соблюдение пунктуационных норм в сложном предложении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7504E" w:rsidRPr="00BB6717" w:rsidRDefault="0037504E" w:rsidP="001D728E">
            <w:pPr>
              <w:spacing w:before="0" w:after="0"/>
              <w:rPr>
                <w:b/>
                <w:i/>
                <w:sz w:val="28"/>
                <w:szCs w:val="28"/>
              </w:rPr>
            </w:pPr>
            <w:r w:rsidRPr="00BB6717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504E" w:rsidRPr="00BB6717" w:rsidRDefault="0037504E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97037" w:rsidRPr="00BB6717" w:rsidTr="00397037">
        <w:trPr>
          <w:trHeight w:val="20"/>
        </w:trPr>
        <w:tc>
          <w:tcPr>
            <w:tcW w:w="99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b/>
                <w:i/>
                <w:sz w:val="28"/>
                <w:szCs w:val="28"/>
              </w:rPr>
            </w:pPr>
            <w:r w:rsidRPr="00BB6717">
              <w:rPr>
                <w:b/>
                <w:bCs/>
                <w:i/>
                <w:sz w:val="28"/>
                <w:szCs w:val="28"/>
              </w:rPr>
              <w:t>Всего: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97037" w:rsidRPr="00BB6717" w:rsidRDefault="00397037" w:rsidP="00272D0D">
            <w:pPr>
              <w:spacing w:before="0" w:after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B6717">
              <w:rPr>
                <w:b/>
                <w:bCs/>
                <w:i/>
                <w:sz w:val="28"/>
                <w:szCs w:val="28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7037" w:rsidRPr="00BB6717" w:rsidRDefault="00397037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7037" w:rsidRPr="00BB6717" w:rsidRDefault="00397037" w:rsidP="00272D0D">
            <w:pPr>
              <w:spacing w:before="0"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473EC2" w:rsidRPr="00BB6717" w:rsidRDefault="00473EC2" w:rsidP="00373884">
      <w:pPr>
        <w:suppressAutoHyphens w:val="0"/>
        <w:spacing w:before="0" w:after="0"/>
        <w:ind w:left="709"/>
        <w:rPr>
          <w:color w:val="auto"/>
          <w:sz w:val="28"/>
          <w:szCs w:val="28"/>
        </w:rPr>
      </w:pPr>
      <w:r w:rsidRPr="00BB6717">
        <w:rPr>
          <w:color w:val="auto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473EC2" w:rsidRPr="00BB6717" w:rsidRDefault="00473EC2" w:rsidP="00373884">
      <w:pPr>
        <w:suppressAutoHyphens w:val="0"/>
        <w:spacing w:before="0" w:after="0"/>
        <w:ind w:left="709"/>
        <w:rPr>
          <w:color w:val="auto"/>
          <w:sz w:val="28"/>
          <w:szCs w:val="28"/>
        </w:rPr>
      </w:pPr>
      <w:r w:rsidRPr="00BB6717">
        <w:rPr>
          <w:color w:val="auto"/>
          <w:sz w:val="28"/>
          <w:szCs w:val="28"/>
        </w:rPr>
        <w:t xml:space="preserve">1 – ознакомительный (воспроизведение информации, узнавание (распознавание), объяснение ранее изученных объектов, свойств и т.п.); </w:t>
      </w:r>
    </w:p>
    <w:p w:rsidR="00473EC2" w:rsidRPr="00BB6717" w:rsidRDefault="00473EC2" w:rsidP="00373884">
      <w:pPr>
        <w:suppressAutoHyphens w:val="0"/>
        <w:spacing w:before="0" w:after="0"/>
        <w:ind w:left="709"/>
        <w:rPr>
          <w:color w:val="auto"/>
          <w:sz w:val="28"/>
          <w:szCs w:val="28"/>
        </w:rPr>
      </w:pPr>
      <w:r w:rsidRPr="00BB6717">
        <w:rPr>
          <w:color w:val="auto"/>
          <w:sz w:val="28"/>
          <w:szCs w:val="28"/>
        </w:rPr>
        <w:t xml:space="preserve">2 – репродуктивный (выполнение деятельности по образцу, инструкции или под руководством); </w:t>
      </w:r>
    </w:p>
    <w:p w:rsidR="00473EC2" w:rsidRPr="00BB6717" w:rsidRDefault="00473EC2" w:rsidP="00373884">
      <w:pPr>
        <w:suppressAutoHyphens w:val="0"/>
        <w:spacing w:before="0" w:after="0"/>
        <w:ind w:left="709"/>
        <w:rPr>
          <w:color w:val="auto"/>
          <w:sz w:val="28"/>
          <w:szCs w:val="28"/>
        </w:rPr>
      </w:pPr>
      <w:r w:rsidRPr="00BB6717">
        <w:rPr>
          <w:color w:val="auto"/>
          <w:sz w:val="28"/>
          <w:szCs w:val="28"/>
        </w:rPr>
        <w:t>3 – продуктивный (самостоятельное планирование и выполнение деятельности, решение проблемных задач).</w:t>
      </w:r>
    </w:p>
    <w:p w:rsidR="00C33585" w:rsidRPr="00BB6717" w:rsidRDefault="00C33585" w:rsidP="00AF4E7F">
      <w:pPr>
        <w:rPr>
          <w:sz w:val="28"/>
          <w:szCs w:val="28"/>
        </w:rPr>
        <w:sectPr w:rsidR="00C33585" w:rsidRPr="00BB6717" w:rsidSect="00A8099D">
          <w:pgSz w:w="16838" w:h="11906" w:orient="landscape"/>
          <w:pgMar w:top="1134" w:right="1134" w:bottom="1701" w:left="1134" w:header="0" w:footer="0" w:gutter="0"/>
          <w:cols w:space="720"/>
          <w:formProt w:val="0"/>
        </w:sectPr>
      </w:pPr>
    </w:p>
    <w:p w:rsidR="00C33585" w:rsidRPr="00BB6717" w:rsidRDefault="00210B76" w:rsidP="00373884">
      <w:pPr>
        <w:jc w:val="center"/>
        <w:rPr>
          <w:sz w:val="28"/>
          <w:szCs w:val="28"/>
        </w:rPr>
      </w:pPr>
      <w:r w:rsidRPr="00BB6717">
        <w:rPr>
          <w:b/>
          <w:sz w:val="28"/>
          <w:szCs w:val="28"/>
        </w:rPr>
        <w:lastRenderedPageBreak/>
        <w:t>3. УСЛОВИЯ РЕАЛИЗАЦИИ ПРОГРАММЫ</w:t>
      </w:r>
    </w:p>
    <w:p w:rsidR="00C33585" w:rsidRPr="00BB6717" w:rsidRDefault="00210B76" w:rsidP="003E6F68">
      <w:pPr>
        <w:ind w:firstLine="709"/>
        <w:rPr>
          <w:bCs/>
          <w:i/>
          <w:sz w:val="28"/>
          <w:szCs w:val="28"/>
        </w:rPr>
      </w:pPr>
      <w:r w:rsidRPr="00BB6717">
        <w:rPr>
          <w:b/>
          <w:bCs/>
          <w:i/>
          <w:sz w:val="28"/>
          <w:szCs w:val="28"/>
        </w:rPr>
        <w:t>3.1. Материально-техническое обеспечение</w:t>
      </w:r>
    </w:p>
    <w:p w:rsidR="00D61D36" w:rsidRPr="00BB6717" w:rsidRDefault="00210B76" w:rsidP="00D61D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color w:val="auto"/>
          <w:sz w:val="28"/>
          <w:szCs w:val="28"/>
        </w:rPr>
      </w:pPr>
      <w:r w:rsidRPr="00BB6717">
        <w:rPr>
          <w:bCs/>
          <w:color w:val="auto"/>
          <w:sz w:val="28"/>
          <w:szCs w:val="28"/>
        </w:rPr>
        <w:t xml:space="preserve">Реализация программы </w:t>
      </w:r>
      <w:r w:rsidRPr="00BB6717">
        <w:rPr>
          <w:color w:val="auto"/>
          <w:sz w:val="28"/>
          <w:szCs w:val="28"/>
        </w:rPr>
        <w:t xml:space="preserve">предполагает наличие учебного кабинета </w:t>
      </w:r>
      <w:r w:rsidR="00D61D36" w:rsidRPr="00BB6717">
        <w:rPr>
          <w:rFonts w:eastAsia="Batang"/>
          <w:color w:val="auto"/>
          <w:sz w:val="28"/>
          <w:szCs w:val="28"/>
          <w:lang w:eastAsia="ko-KR"/>
        </w:rPr>
        <w:t>гуманитарных и социально-экономических дисциплин</w:t>
      </w:r>
      <w:r w:rsidRPr="00BB6717">
        <w:rPr>
          <w:color w:val="auto"/>
          <w:sz w:val="28"/>
          <w:szCs w:val="28"/>
        </w:rPr>
        <w:t>.</w:t>
      </w:r>
    </w:p>
    <w:p w:rsidR="003E6F68" w:rsidRPr="00BB6717" w:rsidRDefault="003E6F68" w:rsidP="0037388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color w:val="auto"/>
          <w:sz w:val="28"/>
          <w:szCs w:val="28"/>
        </w:rPr>
      </w:pPr>
    </w:p>
    <w:p w:rsidR="00D61D36" w:rsidRPr="00BB6717" w:rsidRDefault="00D61D36" w:rsidP="0037504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rFonts w:eastAsia="Calibri"/>
          <w:color w:val="auto"/>
          <w:sz w:val="28"/>
          <w:szCs w:val="28"/>
        </w:rPr>
      </w:pPr>
      <w:r w:rsidRPr="00BB6717">
        <w:rPr>
          <w:bCs/>
          <w:color w:val="auto"/>
          <w:sz w:val="28"/>
          <w:szCs w:val="28"/>
        </w:rPr>
        <w:t>Оборудование у</w:t>
      </w:r>
      <w:r w:rsidR="00373884" w:rsidRPr="00BB6717">
        <w:rPr>
          <w:bCs/>
          <w:color w:val="auto"/>
          <w:sz w:val="28"/>
          <w:szCs w:val="28"/>
        </w:rPr>
        <w:t>чебного кабинета и рабочих мест:</w:t>
      </w:r>
    </w:p>
    <w:p w:rsidR="005805B6" w:rsidRPr="00BB6717" w:rsidRDefault="00373884" w:rsidP="0037504E">
      <w:pPr>
        <w:spacing w:before="0"/>
        <w:jc w:val="both"/>
        <w:rPr>
          <w:sz w:val="28"/>
          <w:szCs w:val="28"/>
        </w:rPr>
      </w:pPr>
      <w:r w:rsidRPr="00BB6717">
        <w:rPr>
          <w:sz w:val="28"/>
          <w:szCs w:val="28"/>
        </w:rPr>
        <w:t>стол письменный</w:t>
      </w:r>
      <w:r w:rsidR="003E6F68" w:rsidRPr="00BB6717">
        <w:rPr>
          <w:sz w:val="28"/>
          <w:szCs w:val="28"/>
        </w:rPr>
        <w:t>, стул</w:t>
      </w:r>
      <w:r w:rsidRPr="00BB6717">
        <w:rPr>
          <w:sz w:val="28"/>
          <w:szCs w:val="28"/>
        </w:rPr>
        <w:t>, стол преподавателя</w:t>
      </w:r>
      <w:r w:rsidR="003E6F68" w:rsidRPr="00BB6717">
        <w:rPr>
          <w:sz w:val="28"/>
          <w:szCs w:val="28"/>
        </w:rPr>
        <w:t>, стул преподавателя</w:t>
      </w:r>
      <w:r w:rsidRPr="00BB6717">
        <w:rPr>
          <w:sz w:val="28"/>
          <w:szCs w:val="28"/>
        </w:rPr>
        <w:t>, моноблок</w:t>
      </w:r>
      <w:r w:rsidR="003E6F68" w:rsidRPr="00BB6717">
        <w:rPr>
          <w:sz w:val="28"/>
          <w:szCs w:val="28"/>
        </w:rPr>
        <w:t>, доска интерактивная</w:t>
      </w:r>
      <w:r w:rsidRPr="00BB6717">
        <w:rPr>
          <w:sz w:val="28"/>
          <w:szCs w:val="28"/>
        </w:rPr>
        <w:t>, проектор, шкаф для документов</w:t>
      </w:r>
      <w:r w:rsidR="003E6F68" w:rsidRPr="00BB6717">
        <w:rPr>
          <w:sz w:val="28"/>
          <w:szCs w:val="28"/>
        </w:rPr>
        <w:t>.</w:t>
      </w:r>
    </w:p>
    <w:p w:rsidR="0037504E" w:rsidRDefault="0037504E" w:rsidP="0037504E">
      <w:pPr>
        <w:ind w:firstLine="709"/>
        <w:jc w:val="both"/>
        <w:rPr>
          <w:bCs/>
          <w:sz w:val="28"/>
          <w:szCs w:val="28"/>
        </w:rPr>
      </w:pPr>
      <w:r w:rsidRPr="00640524">
        <w:rPr>
          <w:bCs/>
          <w:sz w:val="28"/>
          <w:szCs w:val="28"/>
        </w:rPr>
        <w:t>Оборудование кабинета для инвалидов и лиц с ОВЗ с нарушениями опорно-двигательного аппарата:</w:t>
      </w:r>
    </w:p>
    <w:p w:rsidR="0037504E" w:rsidRDefault="0037504E" w:rsidP="0037504E">
      <w:pPr>
        <w:numPr>
          <w:ilvl w:val="0"/>
          <w:numId w:val="7"/>
        </w:numPr>
        <w:suppressAutoHyphens w:val="0"/>
        <w:spacing w:before="0" w:after="0"/>
        <w:ind w:left="0" w:firstLine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>Оборудование для видеоконференцсвязи (сервер, видеокамера, аккустич.системы)</w:t>
      </w:r>
    </w:p>
    <w:p w:rsidR="0037504E" w:rsidRDefault="0037504E" w:rsidP="0037504E">
      <w:pPr>
        <w:numPr>
          <w:ilvl w:val="0"/>
          <w:numId w:val="7"/>
        </w:numPr>
        <w:suppressAutoHyphens w:val="0"/>
        <w:spacing w:before="0" w:after="0"/>
        <w:ind w:left="0" w:firstLine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>Мобильный компьютерный класс из нотбуков HP</w:t>
      </w:r>
    </w:p>
    <w:p w:rsidR="0037504E" w:rsidRDefault="0037504E" w:rsidP="0037504E">
      <w:pPr>
        <w:numPr>
          <w:ilvl w:val="0"/>
          <w:numId w:val="7"/>
        </w:numPr>
        <w:suppressAutoHyphens w:val="0"/>
        <w:spacing w:before="0" w:after="0"/>
        <w:ind w:left="0" w:firstLine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>Вебкамера</w:t>
      </w:r>
    </w:p>
    <w:p w:rsidR="0037504E" w:rsidRDefault="0037504E" w:rsidP="0037504E">
      <w:pPr>
        <w:numPr>
          <w:ilvl w:val="0"/>
          <w:numId w:val="7"/>
        </w:numPr>
        <w:suppressAutoHyphens w:val="0"/>
        <w:spacing w:before="0" w:after="0"/>
        <w:ind w:left="0" w:firstLine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>Документ-камера</w:t>
      </w:r>
    </w:p>
    <w:p w:rsidR="0037504E" w:rsidRDefault="0037504E" w:rsidP="0037504E">
      <w:pPr>
        <w:numPr>
          <w:ilvl w:val="0"/>
          <w:numId w:val="7"/>
        </w:numPr>
        <w:suppressAutoHyphens w:val="0"/>
        <w:spacing w:before="0" w:after="0"/>
        <w:ind w:left="0" w:firstLine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>Интерактивный комплекс (интерактивная доска IQ Board PS S100, короткофокусный проектор Benq MX806ST, ноутбук Aser ASPIRE E5-521G-88VM</w:t>
      </w:r>
    </w:p>
    <w:p w:rsidR="0037504E" w:rsidRDefault="0037504E" w:rsidP="0037504E">
      <w:pPr>
        <w:numPr>
          <w:ilvl w:val="0"/>
          <w:numId w:val="7"/>
        </w:numPr>
        <w:suppressAutoHyphens w:val="0"/>
        <w:spacing w:before="0" w:after="0"/>
        <w:ind w:left="0" w:firstLine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>Компьютер (моноблок) AIO A22 21.5" IntelPentium CPU G3220 с предустановленной операционной системой, пакетом офисных приложений в комплекте</w:t>
      </w:r>
    </w:p>
    <w:p w:rsidR="0037504E" w:rsidRDefault="0037504E" w:rsidP="0037504E">
      <w:pPr>
        <w:numPr>
          <w:ilvl w:val="0"/>
          <w:numId w:val="7"/>
        </w:numPr>
        <w:suppressAutoHyphens w:val="0"/>
        <w:spacing w:before="0" w:after="0"/>
        <w:ind w:left="0" w:firstLine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>Интерактивная трибуна</w:t>
      </w:r>
    </w:p>
    <w:p w:rsidR="0037504E" w:rsidRDefault="0037504E" w:rsidP="0037504E">
      <w:pPr>
        <w:numPr>
          <w:ilvl w:val="0"/>
          <w:numId w:val="7"/>
        </w:numPr>
        <w:suppressAutoHyphens w:val="0"/>
        <w:spacing w:before="0" w:after="0"/>
        <w:ind w:left="0" w:firstLine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>Информационный терминал со встроенной информационной индукционной петлей с сенсорным экраном</w:t>
      </w:r>
    </w:p>
    <w:p w:rsidR="0037504E" w:rsidRDefault="0037504E" w:rsidP="0037504E">
      <w:pPr>
        <w:numPr>
          <w:ilvl w:val="0"/>
          <w:numId w:val="7"/>
        </w:numPr>
        <w:suppressAutoHyphens w:val="0"/>
        <w:spacing w:before="0" w:after="0"/>
        <w:ind w:left="0" w:firstLine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>Стол с микролифтом для лиц с нарушением ОДА</w:t>
      </w:r>
    </w:p>
    <w:p w:rsidR="0037504E" w:rsidRDefault="0037504E" w:rsidP="0037504E">
      <w:pPr>
        <w:ind w:firstLine="709"/>
        <w:jc w:val="both"/>
        <w:rPr>
          <w:bCs/>
          <w:sz w:val="28"/>
          <w:szCs w:val="28"/>
        </w:rPr>
      </w:pPr>
      <w:r w:rsidRPr="00640524">
        <w:rPr>
          <w:bCs/>
          <w:sz w:val="28"/>
          <w:szCs w:val="28"/>
        </w:rPr>
        <w:t>Оборудование кабинета для инвалидов и лиц с ОВЗ с нарушениями зрения:</w:t>
      </w:r>
    </w:p>
    <w:p w:rsidR="0037504E" w:rsidRDefault="0037504E" w:rsidP="0037504E">
      <w:pPr>
        <w:numPr>
          <w:ilvl w:val="0"/>
          <w:numId w:val="8"/>
        </w:numPr>
        <w:suppressAutoHyphens w:val="0"/>
        <w:spacing w:before="0" w:after="0"/>
        <w:ind w:left="0" w:firstLine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>Дисплей Брайля</w:t>
      </w:r>
    </w:p>
    <w:p w:rsidR="0037504E" w:rsidRDefault="0037504E" w:rsidP="0037504E">
      <w:pPr>
        <w:numPr>
          <w:ilvl w:val="0"/>
          <w:numId w:val="8"/>
        </w:numPr>
        <w:suppressAutoHyphens w:val="0"/>
        <w:spacing w:before="0" w:after="0"/>
        <w:ind w:left="0" w:firstLine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>Машина сканирующая и читающая текст</w:t>
      </w:r>
    </w:p>
    <w:p w:rsidR="0037504E" w:rsidRDefault="0037504E" w:rsidP="0037504E">
      <w:pPr>
        <w:numPr>
          <w:ilvl w:val="0"/>
          <w:numId w:val="8"/>
        </w:numPr>
        <w:suppressAutoHyphens w:val="0"/>
        <w:spacing w:before="0" w:after="0"/>
        <w:ind w:left="0" w:firstLine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>Программа экранного доступа с речью и поддержкой Брайля</w:t>
      </w:r>
    </w:p>
    <w:p w:rsidR="0037504E" w:rsidRDefault="0037504E" w:rsidP="0037504E">
      <w:pPr>
        <w:numPr>
          <w:ilvl w:val="0"/>
          <w:numId w:val="8"/>
        </w:numPr>
        <w:suppressAutoHyphens w:val="0"/>
        <w:spacing w:before="0" w:after="0"/>
        <w:ind w:left="0" w:firstLine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>Электронный ручной увеличитель</w:t>
      </w:r>
    </w:p>
    <w:p w:rsidR="0037504E" w:rsidRDefault="0037504E" w:rsidP="0037504E">
      <w:pPr>
        <w:numPr>
          <w:ilvl w:val="0"/>
          <w:numId w:val="8"/>
        </w:numPr>
        <w:suppressAutoHyphens w:val="0"/>
        <w:spacing w:before="0" w:after="0"/>
        <w:ind w:left="0" w:firstLine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>Портативный видеоувеличитель</w:t>
      </w:r>
    </w:p>
    <w:p w:rsidR="0037504E" w:rsidRDefault="0037504E" w:rsidP="0037504E">
      <w:pPr>
        <w:ind w:firstLine="709"/>
        <w:jc w:val="both"/>
        <w:rPr>
          <w:sz w:val="28"/>
          <w:szCs w:val="28"/>
        </w:rPr>
      </w:pPr>
      <w:r w:rsidRPr="00640524">
        <w:rPr>
          <w:sz w:val="28"/>
          <w:szCs w:val="28"/>
        </w:rPr>
        <w:t>Оборудование для видеоконференцсвязи (сервер, видеокамера, аккустич.системы - 4 шт.)</w:t>
      </w:r>
    </w:p>
    <w:p w:rsidR="0037504E" w:rsidRDefault="0037504E" w:rsidP="0037504E">
      <w:pPr>
        <w:numPr>
          <w:ilvl w:val="0"/>
          <w:numId w:val="8"/>
        </w:numPr>
        <w:suppressAutoHyphens w:val="0"/>
        <w:spacing w:before="0" w:after="0"/>
        <w:ind w:left="0" w:firstLine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>Мобильный компьютерный класс из 12 нотбуков HP</w:t>
      </w:r>
    </w:p>
    <w:p w:rsidR="0037504E" w:rsidRDefault="0037504E" w:rsidP="0037504E">
      <w:pPr>
        <w:numPr>
          <w:ilvl w:val="0"/>
          <w:numId w:val="8"/>
        </w:numPr>
        <w:suppressAutoHyphens w:val="0"/>
        <w:spacing w:before="0" w:after="0"/>
        <w:ind w:left="0" w:firstLine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>Вебкамера</w:t>
      </w:r>
    </w:p>
    <w:p w:rsidR="0037504E" w:rsidRDefault="0037504E" w:rsidP="0037504E">
      <w:pPr>
        <w:numPr>
          <w:ilvl w:val="0"/>
          <w:numId w:val="8"/>
        </w:numPr>
        <w:suppressAutoHyphens w:val="0"/>
        <w:spacing w:before="0" w:after="0"/>
        <w:ind w:left="0" w:firstLine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>Документ-камера</w:t>
      </w:r>
    </w:p>
    <w:p w:rsidR="0037504E" w:rsidRDefault="0037504E" w:rsidP="0037504E">
      <w:pPr>
        <w:ind w:firstLine="709"/>
        <w:jc w:val="both"/>
        <w:rPr>
          <w:bCs/>
          <w:sz w:val="28"/>
          <w:szCs w:val="28"/>
        </w:rPr>
      </w:pPr>
      <w:r w:rsidRPr="00640524">
        <w:rPr>
          <w:bCs/>
          <w:sz w:val="28"/>
          <w:szCs w:val="28"/>
        </w:rPr>
        <w:t>Оборудование кабинета для инвалидов и лиц с ОВЗ с нарушениями слуха:</w:t>
      </w:r>
    </w:p>
    <w:p w:rsidR="0037504E" w:rsidRDefault="0037504E" w:rsidP="0037504E">
      <w:pPr>
        <w:numPr>
          <w:ilvl w:val="0"/>
          <w:numId w:val="8"/>
        </w:numPr>
        <w:suppressAutoHyphens w:val="0"/>
        <w:spacing w:before="0" w:after="0"/>
        <w:ind w:left="0" w:firstLine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>Автоматизированное рабочее место ученика с нарушением слуха</w:t>
      </w:r>
    </w:p>
    <w:p w:rsidR="0037504E" w:rsidRPr="00640524" w:rsidRDefault="0037504E" w:rsidP="0037504E">
      <w:pPr>
        <w:numPr>
          <w:ilvl w:val="0"/>
          <w:numId w:val="8"/>
        </w:numPr>
        <w:suppressAutoHyphens w:val="0"/>
        <w:spacing w:before="0" w:after="0"/>
        <w:ind w:left="0" w:firstLine="0"/>
        <w:jc w:val="both"/>
        <w:rPr>
          <w:sz w:val="28"/>
          <w:szCs w:val="28"/>
        </w:rPr>
      </w:pPr>
      <w:r w:rsidRPr="00640524">
        <w:rPr>
          <w:sz w:val="28"/>
          <w:szCs w:val="28"/>
        </w:rPr>
        <w:t>Стационарная информационная индукционная система для слабослышащих</w:t>
      </w:r>
    </w:p>
    <w:p w:rsidR="0037504E" w:rsidRDefault="0037504E" w:rsidP="003E6F68">
      <w:pPr>
        <w:ind w:firstLine="709"/>
        <w:rPr>
          <w:b/>
          <w:i/>
          <w:sz w:val="28"/>
          <w:szCs w:val="28"/>
        </w:rPr>
      </w:pPr>
    </w:p>
    <w:p w:rsidR="0037504E" w:rsidRDefault="0037504E" w:rsidP="003E6F68">
      <w:pPr>
        <w:ind w:firstLine="709"/>
        <w:rPr>
          <w:b/>
          <w:i/>
          <w:sz w:val="28"/>
          <w:szCs w:val="28"/>
        </w:rPr>
      </w:pPr>
    </w:p>
    <w:p w:rsidR="00C33585" w:rsidRPr="00BB6717" w:rsidRDefault="00210B76" w:rsidP="003E6F68">
      <w:pPr>
        <w:ind w:firstLine="709"/>
        <w:rPr>
          <w:b/>
          <w:i/>
          <w:sz w:val="28"/>
          <w:szCs w:val="28"/>
        </w:rPr>
      </w:pPr>
      <w:r w:rsidRPr="00BB6717">
        <w:rPr>
          <w:b/>
          <w:i/>
          <w:sz w:val="28"/>
          <w:szCs w:val="28"/>
        </w:rPr>
        <w:t>3.2. Информационное обеспечение обучения</w:t>
      </w:r>
    </w:p>
    <w:p w:rsidR="00C33585" w:rsidRPr="00BB6717" w:rsidRDefault="00210B76" w:rsidP="005805B6">
      <w:pPr>
        <w:spacing w:before="0" w:after="0"/>
        <w:ind w:firstLine="680"/>
        <w:jc w:val="both"/>
        <w:rPr>
          <w:rFonts w:eastAsia="Calibri"/>
          <w:i/>
          <w:sz w:val="28"/>
          <w:szCs w:val="28"/>
          <w:lang w:eastAsia="en-US"/>
        </w:rPr>
      </w:pPr>
      <w:r w:rsidRPr="00BB6717">
        <w:rPr>
          <w:b/>
          <w:i/>
          <w:sz w:val="28"/>
          <w:szCs w:val="28"/>
        </w:rPr>
        <w:t>Основная литература</w:t>
      </w:r>
    </w:p>
    <w:p w:rsidR="00C33585" w:rsidRPr="00BB6717" w:rsidRDefault="00210B76" w:rsidP="005805B6">
      <w:pPr>
        <w:spacing w:before="0" w:after="0"/>
        <w:ind w:firstLine="6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6717">
        <w:rPr>
          <w:rFonts w:eastAsia="Calibri"/>
          <w:sz w:val="28"/>
          <w:szCs w:val="28"/>
          <w:lang w:eastAsia="en-US"/>
        </w:rPr>
        <w:t>1. Введенская, Л. А., Черкасова, М. Н. Культура речи [Текст]: учеб. пособие / Л.А. Введенская. - Ростов н/Д: Феникс, 2015. – 380 с.</w:t>
      </w:r>
    </w:p>
    <w:p w:rsidR="00C33585" w:rsidRPr="00BB6717" w:rsidRDefault="00210B76" w:rsidP="005805B6">
      <w:pPr>
        <w:spacing w:before="0" w:after="0"/>
        <w:ind w:firstLine="6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6717">
        <w:rPr>
          <w:rFonts w:eastAsia="Calibri"/>
          <w:sz w:val="28"/>
          <w:szCs w:val="28"/>
          <w:lang w:eastAsia="en-US"/>
        </w:rPr>
        <w:t xml:space="preserve">2. Ващенко, Е. Д. Русский язык и культура речи [Текст]: учеб. пособие / Е.Д.Ващенко. -Ростов н/Д: Феникс, 2012. -349 </w:t>
      </w:r>
      <w:r w:rsidRPr="00BB6717">
        <w:rPr>
          <w:rFonts w:eastAsia="Calibri"/>
          <w:sz w:val="28"/>
          <w:szCs w:val="28"/>
          <w:lang w:val="en-GB" w:eastAsia="en-US"/>
        </w:rPr>
        <w:t>c</w:t>
      </w:r>
      <w:r w:rsidRPr="00BB6717">
        <w:rPr>
          <w:rFonts w:eastAsia="Calibri"/>
          <w:sz w:val="28"/>
          <w:szCs w:val="28"/>
          <w:lang w:eastAsia="en-US"/>
        </w:rPr>
        <w:t>.</w:t>
      </w:r>
    </w:p>
    <w:p w:rsidR="00C33585" w:rsidRPr="00BB6717" w:rsidRDefault="00210B76" w:rsidP="003E6F68">
      <w:pPr>
        <w:ind w:firstLine="680"/>
        <w:jc w:val="both"/>
        <w:rPr>
          <w:rFonts w:eastAsia="Calibri"/>
          <w:i/>
          <w:sz w:val="28"/>
          <w:szCs w:val="28"/>
          <w:lang w:eastAsia="en-US"/>
        </w:rPr>
      </w:pPr>
      <w:r w:rsidRPr="00BB6717">
        <w:rPr>
          <w:b/>
          <w:i/>
          <w:sz w:val="28"/>
          <w:szCs w:val="28"/>
        </w:rPr>
        <w:t>Интернет – ресурсы</w:t>
      </w:r>
    </w:p>
    <w:p w:rsidR="0079597E" w:rsidRPr="00BB6717" w:rsidRDefault="00210B76" w:rsidP="005805B6">
      <w:pPr>
        <w:spacing w:before="0" w:after="0"/>
        <w:ind w:firstLine="680"/>
        <w:contextualSpacing/>
        <w:jc w:val="both"/>
        <w:rPr>
          <w:color w:val="auto"/>
          <w:sz w:val="28"/>
          <w:szCs w:val="28"/>
        </w:rPr>
      </w:pPr>
      <w:r w:rsidRPr="00BB6717">
        <w:rPr>
          <w:sz w:val="28"/>
          <w:szCs w:val="28"/>
        </w:rPr>
        <w:t>1.Информационные материалы и рекомендации по преподаванию русского языка [Электронный ресурс]</w:t>
      </w:r>
      <w:r w:rsidR="005805B6" w:rsidRPr="00BB6717">
        <w:rPr>
          <w:sz w:val="28"/>
          <w:szCs w:val="28"/>
        </w:rPr>
        <w:t xml:space="preserve"> - </w:t>
      </w:r>
      <w:r w:rsidRPr="00BB6717">
        <w:rPr>
          <w:sz w:val="28"/>
          <w:szCs w:val="28"/>
        </w:rPr>
        <w:t xml:space="preserve">Режим доступа: </w:t>
      </w:r>
      <w:hyperlink r:id="rId11">
        <w:r w:rsidRPr="00BB6717">
          <w:rPr>
            <w:rStyle w:val="-"/>
            <w:color w:val="auto"/>
            <w:sz w:val="28"/>
            <w:szCs w:val="28"/>
            <w:u w:val="none"/>
          </w:rPr>
          <w:t>http://www.1september.ru/ru/</w:t>
        </w:r>
      </w:hyperlink>
      <w:r w:rsidR="005805B6" w:rsidRPr="00BB6717">
        <w:rPr>
          <w:rStyle w:val="-"/>
          <w:color w:val="auto"/>
          <w:sz w:val="28"/>
          <w:szCs w:val="28"/>
          <w:u w:val="none"/>
        </w:rPr>
        <w:t xml:space="preserve"> - (дата обращения 20.01.2017)</w:t>
      </w:r>
      <w:r w:rsidRPr="00BB6717">
        <w:rPr>
          <w:color w:val="auto"/>
          <w:sz w:val="28"/>
          <w:szCs w:val="28"/>
        </w:rPr>
        <w:t xml:space="preserve">. </w:t>
      </w:r>
    </w:p>
    <w:p w:rsidR="005805B6" w:rsidRPr="00BB6717" w:rsidRDefault="00210B76" w:rsidP="005805B6">
      <w:pPr>
        <w:spacing w:before="0" w:after="0"/>
        <w:ind w:firstLine="680"/>
        <w:contextualSpacing/>
        <w:jc w:val="both"/>
        <w:rPr>
          <w:color w:val="auto"/>
          <w:sz w:val="28"/>
          <w:szCs w:val="28"/>
        </w:rPr>
      </w:pPr>
      <w:r w:rsidRPr="00BB6717">
        <w:rPr>
          <w:color w:val="auto"/>
          <w:sz w:val="28"/>
          <w:szCs w:val="28"/>
        </w:rPr>
        <w:t>2.Нормы современного русского языка. Тестирование</w:t>
      </w:r>
      <w:r w:rsidR="005805B6" w:rsidRPr="00BB6717">
        <w:rPr>
          <w:color w:val="auto"/>
          <w:sz w:val="28"/>
          <w:szCs w:val="28"/>
        </w:rPr>
        <w:t>, сочинение, изложение, диктант</w:t>
      </w:r>
      <w:r w:rsidRPr="00BB6717">
        <w:rPr>
          <w:color w:val="auto"/>
          <w:sz w:val="28"/>
          <w:szCs w:val="28"/>
        </w:rPr>
        <w:t xml:space="preserve"> [Электронный ресурс]</w:t>
      </w:r>
      <w:r w:rsidR="005805B6" w:rsidRPr="00BB6717">
        <w:rPr>
          <w:color w:val="auto"/>
          <w:sz w:val="28"/>
          <w:szCs w:val="28"/>
        </w:rPr>
        <w:t xml:space="preserve"> - </w:t>
      </w:r>
      <w:r w:rsidRPr="00BB6717">
        <w:rPr>
          <w:color w:val="auto"/>
          <w:sz w:val="28"/>
          <w:szCs w:val="28"/>
        </w:rPr>
        <w:t xml:space="preserve">Режим доступа: </w:t>
      </w:r>
      <w:hyperlink r:id="rId12" w:history="1">
        <w:r w:rsidR="00272D0D" w:rsidRPr="00BB6717">
          <w:rPr>
            <w:rStyle w:val="af7"/>
            <w:color w:val="auto"/>
            <w:sz w:val="28"/>
            <w:szCs w:val="28"/>
            <w:u w:val="none"/>
          </w:rPr>
          <w:t>http://www.likbes/h1.ru/</w:t>
        </w:r>
      </w:hyperlink>
      <w:r w:rsidR="005805B6" w:rsidRPr="00BB6717">
        <w:rPr>
          <w:rStyle w:val="-"/>
          <w:color w:val="auto"/>
          <w:sz w:val="28"/>
          <w:szCs w:val="28"/>
          <w:u w:val="none"/>
        </w:rPr>
        <w:t>- (дата обращения 20.01.2017)</w:t>
      </w:r>
      <w:r w:rsidR="005805B6" w:rsidRPr="00BB6717">
        <w:rPr>
          <w:color w:val="auto"/>
          <w:sz w:val="28"/>
          <w:szCs w:val="28"/>
        </w:rPr>
        <w:t xml:space="preserve">. </w:t>
      </w:r>
    </w:p>
    <w:p w:rsidR="005805B6" w:rsidRPr="00BB6717" w:rsidRDefault="00210B76" w:rsidP="005805B6">
      <w:pPr>
        <w:spacing w:before="0" w:after="0"/>
        <w:ind w:firstLine="680"/>
        <w:contextualSpacing/>
        <w:jc w:val="both"/>
        <w:rPr>
          <w:color w:val="auto"/>
          <w:sz w:val="28"/>
          <w:szCs w:val="28"/>
        </w:rPr>
      </w:pPr>
      <w:r w:rsidRPr="00BB6717">
        <w:rPr>
          <w:color w:val="auto"/>
          <w:sz w:val="28"/>
          <w:szCs w:val="28"/>
        </w:rPr>
        <w:t>3.Образовательный. портал с методическими рекомендациями к занятиям по русскому языку[Электронный ресурс]</w:t>
      </w:r>
      <w:r w:rsidR="005805B6" w:rsidRPr="00BB6717">
        <w:rPr>
          <w:color w:val="auto"/>
          <w:sz w:val="28"/>
          <w:szCs w:val="28"/>
        </w:rPr>
        <w:t xml:space="preserve"> - </w:t>
      </w:r>
      <w:r w:rsidRPr="00BB6717">
        <w:rPr>
          <w:color w:val="auto"/>
          <w:sz w:val="28"/>
          <w:szCs w:val="28"/>
        </w:rPr>
        <w:t xml:space="preserve">Режим доступа: </w:t>
      </w:r>
      <w:hyperlink r:id="rId13">
        <w:r w:rsidRPr="00BB6717">
          <w:rPr>
            <w:rStyle w:val="-"/>
            <w:color w:val="auto"/>
            <w:sz w:val="28"/>
            <w:szCs w:val="28"/>
            <w:u w:val="none"/>
          </w:rPr>
          <w:t>http://www.urok.hut.ru/</w:t>
        </w:r>
      </w:hyperlink>
      <w:r w:rsidR="005805B6" w:rsidRPr="00BB6717">
        <w:rPr>
          <w:rStyle w:val="-"/>
          <w:color w:val="auto"/>
          <w:sz w:val="28"/>
          <w:szCs w:val="28"/>
          <w:u w:val="none"/>
        </w:rPr>
        <w:t xml:space="preserve"> - (дата обращения 20.01.2017)</w:t>
      </w:r>
      <w:r w:rsidR="005805B6" w:rsidRPr="00BB6717">
        <w:rPr>
          <w:color w:val="auto"/>
          <w:sz w:val="28"/>
          <w:szCs w:val="28"/>
        </w:rPr>
        <w:t xml:space="preserve">. </w:t>
      </w:r>
    </w:p>
    <w:p w:rsidR="005805B6" w:rsidRPr="00BB6717" w:rsidRDefault="00210B76" w:rsidP="005805B6">
      <w:pPr>
        <w:spacing w:before="0" w:after="0"/>
        <w:ind w:firstLine="680"/>
        <w:contextualSpacing/>
        <w:jc w:val="both"/>
        <w:rPr>
          <w:color w:val="auto"/>
          <w:sz w:val="28"/>
          <w:szCs w:val="28"/>
        </w:rPr>
      </w:pPr>
      <w:r w:rsidRPr="00BB6717">
        <w:rPr>
          <w:color w:val="auto"/>
          <w:sz w:val="28"/>
          <w:szCs w:val="28"/>
        </w:rPr>
        <w:t>4.Русский язык: справочно-информационный портал. [Электронный ресурс]</w:t>
      </w:r>
      <w:r w:rsidR="005805B6" w:rsidRPr="00BB6717">
        <w:rPr>
          <w:color w:val="auto"/>
          <w:sz w:val="28"/>
          <w:szCs w:val="28"/>
        </w:rPr>
        <w:t xml:space="preserve"> - </w:t>
      </w:r>
      <w:r w:rsidRPr="00BB6717">
        <w:rPr>
          <w:color w:val="auto"/>
          <w:sz w:val="28"/>
          <w:szCs w:val="28"/>
        </w:rPr>
        <w:t>Режим доступа: http://www. navigator.gramota.ru</w:t>
      </w:r>
      <w:r w:rsidR="005805B6" w:rsidRPr="00BB6717">
        <w:rPr>
          <w:color w:val="auto"/>
          <w:sz w:val="28"/>
          <w:szCs w:val="28"/>
        </w:rPr>
        <w:t xml:space="preserve"> - </w:t>
      </w:r>
      <w:r w:rsidR="005805B6" w:rsidRPr="00BB6717">
        <w:rPr>
          <w:rStyle w:val="-"/>
          <w:color w:val="auto"/>
          <w:sz w:val="28"/>
          <w:szCs w:val="28"/>
          <w:u w:val="none"/>
        </w:rPr>
        <w:t>(дата обращения 20.01.2017)</w:t>
      </w:r>
      <w:r w:rsidR="005805B6" w:rsidRPr="00BB6717">
        <w:rPr>
          <w:color w:val="auto"/>
          <w:sz w:val="28"/>
          <w:szCs w:val="28"/>
        </w:rPr>
        <w:t xml:space="preserve">. </w:t>
      </w:r>
    </w:p>
    <w:p w:rsidR="005805B6" w:rsidRPr="00BB6717" w:rsidRDefault="00210B76" w:rsidP="005805B6">
      <w:pPr>
        <w:spacing w:before="0" w:after="0"/>
        <w:ind w:firstLine="680"/>
        <w:contextualSpacing/>
        <w:jc w:val="both"/>
        <w:rPr>
          <w:color w:val="auto"/>
          <w:sz w:val="28"/>
          <w:szCs w:val="28"/>
        </w:rPr>
      </w:pPr>
      <w:r w:rsidRPr="00BB6717">
        <w:rPr>
          <w:color w:val="auto"/>
          <w:sz w:val="28"/>
          <w:szCs w:val="28"/>
        </w:rPr>
        <w:t>5.Русский язык: справочно-информационный портал. Словари. [Электронный ресурс]</w:t>
      </w:r>
      <w:r w:rsidR="005805B6" w:rsidRPr="00BB6717">
        <w:rPr>
          <w:color w:val="auto"/>
          <w:sz w:val="28"/>
          <w:szCs w:val="28"/>
        </w:rPr>
        <w:t xml:space="preserve"> - </w:t>
      </w:r>
      <w:r w:rsidRPr="00BB6717">
        <w:rPr>
          <w:color w:val="auto"/>
          <w:sz w:val="28"/>
          <w:szCs w:val="28"/>
        </w:rPr>
        <w:t xml:space="preserve">Режим доступа: </w:t>
      </w:r>
      <w:hyperlink r:id="rId14" w:history="1">
        <w:r w:rsidR="005805B6" w:rsidRPr="00BB6717">
          <w:rPr>
            <w:rStyle w:val="af7"/>
            <w:color w:val="auto"/>
            <w:sz w:val="28"/>
            <w:szCs w:val="28"/>
            <w:u w:val="none"/>
          </w:rPr>
          <w:t>http://www.navigator.gramota.ru/slovari/online</w:t>
        </w:r>
      </w:hyperlink>
      <w:r w:rsidR="005805B6" w:rsidRPr="00BB6717">
        <w:rPr>
          <w:rStyle w:val="-"/>
          <w:color w:val="auto"/>
          <w:sz w:val="28"/>
          <w:szCs w:val="28"/>
          <w:u w:val="none"/>
        </w:rPr>
        <w:t>- (дата обращения 20.01.2017)</w:t>
      </w:r>
      <w:r w:rsidR="005805B6" w:rsidRPr="00BB6717">
        <w:rPr>
          <w:color w:val="auto"/>
          <w:sz w:val="28"/>
          <w:szCs w:val="28"/>
        </w:rPr>
        <w:t xml:space="preserve">. </w:t>
      </w:r>
    </w:p>
    <w:p w:rsidR="005805B6" w:rsidRPr="00BB6717" w:rsidRDefault="00210B76" w:rsidP="005805B6">
      <w:pPr>
        <w:spacing w:before="0" w:after="0"/>
        <w:ind w:firstLine="680"/>
        <w:contextualSpacing/>
        <w:jc w:val="both"/>
        <w:rPr>
          <w:color w:val="auto"/>
          <w:sz w:val="28"/>
          <w:szCs w:val="28"/>
        </w:rPr>
      </w:pPr>
      <w:r w:rsidRPr="00BB6717">
        <w:rPr>
          <w:sz w:val="28"/>
          <w:szCs w:val="28"/>
        </w:rPr>
        <w:t>6.Русский филологический портал. Библиотека филологически</w:t>
      </w:r>
      <w:r w:rsidR="005805B6" w:rsidRPr="00BB6717">
        <w:rPr>
          <w:sz w:val="28"/>
          <w:szCs w:val="28"/>
        </w:rPr>
        <w:t>х текстов. [Электронный ресурс] -</w:t>
      </w:r>
      <w:r w:rsidRPr="00BB6717">
        <w:rPr>
          <w:sz w:val="28"/>
          <w:szCs w:val="28"/>
        </w:rPr>
        <w:t xml:space="preserve"> Режим доступа: http://www. philology.ru/defauit.htm</w:t>
      </w:r>
      <w:r w:rsidR="005805B6" w:rsidRPr="00BB6717">
        <w:rPr>
          <w:sz w:val="28"/>
          <w:szCs w:val="28"/>
        </w:rPr>
        <w:t xml:space="preserve"> - </w:t>
      </w:r>
      <w:r w:rsidR="005805B6" w:rsidRPr="00BB6717">
        <w:rPr>
          <w:rStyle w:val="-"/>
          <w:color w:val="auto"/>
          <w:sz w:val="28"/>
          <w:szCs w:val="28"/>
          <w:u w:val="none"/>
        </w:rPr>
        <w:t>(дата обращения 20.01.2017)</w:t>
      </w:r>
      <w:r w:rsidR="005805B6" w:rsidRPr="00BB6717">
        <w:rPr>
          <w:color w:val="auto"/>
          <w:sz w:val="28"/>
          <w:szCs w:val="28"/>
        </w:rPr>
        <w:t xml:space="preserve">. </w:t>
      </w:r>
    </w:p>
    <w:p w:rsidR="00C33585" w:rsidRPr="00BB6717" w:rsidRDefault="00C33585" w:rsidP="005805B6">
      <w:pPr>
        <w:spacing w:before="0" w:after="0"/>
        <w:ind w:firstLine="68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33585" w:rsidRPr="00BB6717" w:rsidRDefault="00C33585" w:rsidP="005805B6">
      <w:pPr>
        <w:spacing w:before="0" w:after="0"/>
        <w:ind w:firstLine="680"/>
        <w:contextualSpacing/>
        <w:jc w:val="both"/>
        <w:rPr>
          <w:sz w:val="28"/>
          <w:szCs w:val="28"/>
        </w:rPr>
      </w:pPr>
    </w:p>
    <w:p w:rsidR="000A570C" w:rsidRPr="00BB6717" w:rsidRDefault="000A570C" w:rsidP="005805B6">
      <w:pPr>
        <w:spacing w:before="0" w:after="0"/>
        <w:ind w:firstLine="680"/>
        <w:contextualSpacing/>
        <w:jc w:val="both"/>
        <w:rPr>
          <w:b/>
          <w:i/>
          <w:color w:val="FF0000"/>
          <w:sz w:val="28"/>
          <w:szCs w:val="28"/>
        </w:rPr>
      </w:pPr>
    </w:p>
    <w:p w:rsidR="000A570C" w:rsidRPr="00BB6717" w:rsidRDefault="000A570C" w:rsidP="00B57B0D">
      <w:pPr>
        <w:spacing w:before="0" w:after="200" w:line="276" w:lineRule="auto"/>
        <w:contextualSpacing/>
        <w:rPr>
          <w:b/>
          <w:i/>
          <w:color w:val="FF0000"/>
          <w:sz w:val="28"/>
          <w:szCs w:val="28"/>
        </w:rPr>
      </w:pPr>
    </w:p>
    <w:p w:rsidR="000A570C" w:rsidRDefault="000A570C" w:rsidP="00B57B0D">
      <w:pPr>
        <w:spacing w:before="0" w:after="200" w:line="276" w:lineRule="auto"/>
        <w:contextualSpacing/>
        <w:rPr>
          <w:b/>
          <w:i/>
          <w:color w:val="FF0000"/>
          <w:sz w:val="28"/>
          <w:szCs w:val="28"/>
        </w:rPr>
      </w:pPr>
    </w:p>
    <w:p w:rsidR="0037504E" w:rsidRDefault="0037504E" w:rsidP="00B57B0D">
      <w:pPr>
        <w:spacing w:before="0" w:after="200" w:line="276" w:lineRule="auto"/>
        <w:contextualSpacing/>
        <w:rPr>
          <w:b/>
          <w:i/>
          <w:color w:val="FF0000"/>
          <w:sz w:val="28"/>
          <w:szCs w:val="28"/>
        </w:rPr>
      </w:pPr>
    </w:p>
    <w:p w:rsidR="0037504E" w:rsidRDefault="0037504E" w:rsidP="00B57B0D">
      <w:pPr>
        <w:spacing w:before="0" w:after="200" w:line="276" w:lineRule="auto"/>
        <w:contextualSpacing/>
        <w:rPr>
          <w:b/>
          <w:i/>
          <w:color w:val="FF0000"/>
          <w:sz w:val="28"/>
          <w:szCs w:val="28"/>
        </w:rPr>
      </w:pPr>
    </w:p>
    <w:p w:rsidR="0037504E" w:rsidRDefault="0037504E" w:rsidP="00B57B0D">
      <w:pPr>
        <w:spacing w:before="0" w:after="200" w:line="276" w:lineRule="auto"/>
        <w:contextualSpacing/>
        <w:rPr>
          <w:b/>
          <w:i/>
          <w:color w:val="FF0000"/>
          <w:sz w:val="28"/>
          <w:szCs w:val="28"/>
        </w:rPr>
      </w:pPr>
    </w:p>
    <w:p w:rsidR="0037504E" w:rsidRDefault="0037504E" w:rsidP="00B57B0D">
      <w:pPr>
        <w:spacing w:before="0" w:after="200" w:line="276" w:lineRule="auto"/>
        <w:contextualSpacing/>
        <w:rPr>
          <w:b/>
          <w:i/>
          <w:color w:val="FF0000"/>
          <w:sz w:val="28"/>
          <w:szCs w:val="28"/>
        </w:rPr>
      </w:pPr>
    </w:p>
    <w:p w:rsidR="0037504E" w:rsidRPr="00BB6717" w:rsidRDefault="0037504E" w:rsidP="00B57B0D">
      <w:pPr>
        <w:spacing w:before="0" w:after="200" w:line="276" w:lineRule="auto"/>
        <w:contextualSpacing/>
        <w:rPr>
          <w:b/>
          <w:i/>
          <w:color w:val="FF0000"/>
          <w:sz w:val="28"/>
          <w:szCs w:val="28"/>
        </w:rPr>
      </w:pPr>
    </w:p>
    <w:p w:rsidR="000A570C" w:rsidRPr="00BB6717" w:rsidRDefault="000A570C" w:rsidP="00B57B0D">
      <w:pPr>
        <w:spacing w:before="0" w:after="200" w:line="276" w:lineRule="auto"/>
        <w:contextualSpacing/>
        <w:rPr>
          <w:b/>
          <w:i/>
          <w:color w:val="FF0000"/>
          <w:sz w:val="28"/>
          <w:szCs w:val="28"/>
        </w:rPr>
      </w:pPr>
    </w:p>
    <w:p w:rsidR="000A570C" w:rsidRPr="00BB6717" w:rsidRDefault="000A570C" w:rsidP="00B57B0D">
      <w:pPr>
        <w:spacing w:before="0" w:after="200" w:line="276" w:lineRule="auto"/>
        <w:contextualSpacing/>
        <w:rPr>
          <w:b/>
          <w:i/>
          <w:color w:val="FF0000"/>
          <w:sz w:val="28"/>
          <w:szCs w:val="28"/>
        </w:rPr>
      </w:pPr>
    </w:p>
    <w:p w:rsidR="000A570C" w:rsidRPr="00BB6717" w:rsidRDefault="000A570C" w:rsidP="00B57B0D">
      <w:pPr>
        <w:spacing w:before="0" w:after="200" w:line="276" w:lineRule="auto"/>
        <w:contextualSpacing/>
        <w:rPr>
          <w:b/>
          <w:i/>
          <w:color w:val="FF0000"/>
          <w:sz w:val="28"/>
          <w:szCs w:val="28"/>
        </w:rPr>
      </w:pPr>
    </w:p>
    <w:p w:rsidR="00373884" w:rsidRPr="00BB6717" w:rsidRDefault="00373884" w:rsidP="00BB75F5">
      <w:pPr>
        <w:spacing w:before="0" w:after="200" w:line="276" w:lineRule="auto"/>
        <w:contextualSpacing/>
        <w:rPr>
          <w:b/>
          <w:sz w:val="28"/>
          <w:szCs w:val="28"/>
        </w:rPr>
      </w:pPr>
    </w:p>
    <w:p w:rsidR="00C33585" w:rsidRPr="00BB6717" w:rsidRDefault="001F0B5C" w:rsidP="00373884">
      <w:pPr>
        <w:jc w:val="center"/>
        <w:rPr>
          <w:b/>
          <w:sz w:val="28"/>
          <w:szCs w:val="28"/>
        </w:rPr>
      </w:pPr>
      <w:r w:rsidRPr="00BB6717">
        <w:rPr>
          <w:b/>
          <w:sz w:val="28"/>
          <w:szCs w:val="28"/>
        </w:rPr>
        <w:lastRenderedPageBreak/>
        <w:t>4.</w:t>
      </w:r>
      <w:r w:rsidR="00210B76" w:rsidRPr="00BB6717">
        <w:rPr>
          <w:b/>
          <w:sz w:val="28"/>
          <w:szCs w:val="28"/>
        </w:rPr>
        <w:t>КОНТРОЛЬ И ОЦЕНКА РЕЗУЛЬТАТОВ ОСВОЕНИЯ УЧЕБНОЙ ДИСЦИПЛИНЫ</w:t>
      </w:r>
    </w:p>
    <w:p w:rsidR="0079597E" w:rsidRDefault="0079597E" w:rsidP="00373884">
      <w:pPr>
        <w:ind w:firstLine="709"/>
        <w:jc w:val="both"/>
        <w:rPr>
          <w:sz w:val="28"/>
          <w:szCs w:val="28"/>
        </w:rPr>
      </w:pPr>
      <w:r w:rsidRPr="00BB6717">
        <w:rPr>
          <w:sz w:val="28"/>
          <w:szCs w:val="28"/>
        </w:rPr>
        <w:t xml:space="preserve">Контроль и оценка результатов освоения учебной дисциплины осуществляются в процессе проведения практических занятий, выполнения заданий самостоятельной работы и </w:t>
      </w:r>
      <w:r w:rsidR="0030165A" w:rsidRPr="00BB6717">
        <w:rPr>
          <w:sz w:val="28"/>
          <w:szCs w:val="28"/>
        </w:rPr>
        <w:t xml:space="preserve">по итогам </w:t>
      </w:r>
      <w:r w:rsidRPr="00BB6717">
        <w:rPr>
          <w:sz w:val="28"/>
          <w:szCs w:val="28"/>
        </w:rPr>
        <w:t>промежуточной аттестации.</w:t>
      </w:r>
    </w:p>
    <w:p w:rsidR="0037504E" w:rsidRPr="00CB7720" w:rsidRDefault="0037504E" w:rsidP="0037504E">
      <w:pPr>
        <w:ind w:firstLine="709"/>
        <w:jc w:val="both"/>
        <w:rPr>
          <w:sz w:val="28"/>
          <w:szCs w:val="28"/>
          <w:lang/>
        </w:rPr>
      </w:pPr>
      <w:r w:rsidRPr="00CB7720">
        <w:rPr>
          <w:sz w:val="28"/>
          <w:szCs w:val="28"/>
          <w:lang/>
        </w:rPr>
        <w:t xml:space="preserve">Конкретные формы и процедуры текущего контроля успеваемости и промежуточной аттестации обучающихся инвалидов и обучающихся с ограниченными возможностями здоровья устанавливаются с учетом ограничения здоровья. Эти формы и процедуры </w:t>
      </w:r>
      <w:r>
        <w:rPr>
          <w:sz w:val="28"/>
          <w:szCs w:val="28"/>
          <w:lang/>
        </w:rPr>
        <w:t>доводятся</w:t>
      </w:r>
      <w:r w:rsidRPr="00CB7720">
        <w:rPr>
          <w:sz w:val="28"/>
          <w:szCs w:val="28"/>
          <w:lang/>
        </w:rPr>
        <w:t xml:space="preserve"> до сведения обучающихся не позднее первых двух месяцев от начала обучения.</w:t>
      </w:r>
    </w:p>
    <w:p w:rsidR="0079597E" w:rsidRPr="00BB6717" w:rsidRDefault="0079597E" w:rsidP="00B57B0D">
      <w:pPr>
        <w:spacing w:before="0" w:after="200" w:line="276" w:lineRule="auto"/>
        <w:contextualSpacing/>
        <w:rPr>
          <w:b/>
          <w:sz w:val="28"/>
          <w:szCs w:val="28"/>
        </w:rPr>
      </w:pPr>
    </w:p>
    <w:tbl>
      <w:tblPr>
        <w:tblW w:w="5008" w:type="pc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2308"/>
        <w:gridCol w:w="2135"/>
        <w:gridCol w:w="2529"/>
        <w:gridCol w:w="2598"/>
      </w:tblGrid>
      <w:tr w:rsidR="0037504E" w:rsidRPr="0037504E" w:rsidTr="0037504E"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37504E" w:rsidRDefault="0037504E" w:rsidP="00B4360C">
            <w:pPr>
              <w:spacing w:before="0" w:after="0"/>
              <w:rPr>
                <w:b/>
                <w:bCs/>
              </w:rPr>
            </w:pPr>
            <w:r w:rsidRPr="0037504E">
              <w:rPr>
                <w:b/>
                <w:bCs/>
              </w:rPr>
              <w:t>Результаты обучения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37504E" w:rsidRDefault="0037504E" w:rsidP="00B4360C">
            <w:pPr>
              <w:spacing w:before="0" w:after="0"/>
              <w:rPr>
                <w:b/>
                <w:bCs/>
              </w:rPr>
            </w:pPr>
            <w:r w:rsidRPr="0037504E">
              <w:rPr>
                <w:b/>
                <w:bCs/>
              </w:rPr>
              <w:t>Критерии оценки</w:t>
            </w: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37504E" w:rsidRDefault="0037504E" w:rsidP="00B4360C">
            <w:pPr>
              <w:spacing w:before="0" w:after="0"/>
              <w:rPr>
                <w:b/>
                <w:bCs/>
              </w:rPr>
            </w:pPr>
            <w:r w:rsidRPr="0037504E">
              <w:rPr>
                <w:b/>
                <w:bCs/>
              </w:rPr>
              <w:t>Формы и методы оценки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504E" w:rsidRPr="0037504E" w:rsidRDefault="0037504E" w:rsidP="00B4360C">
            <w:pPr>
              <w:spacing w:before="0" w:after="0"/>
              <w:rPr>
                <w:b/>
                <w:bCs/>
              </w:rPr>
            </w:pPr>
            <w:r w:rsidRPr="0037504E">
              <w:rPr>
                <w:b/>
                <w:bCs/>
              </w:rPr>
              <w:t>специфика</w:t>
            </w:r>
          </w:p>
        </w:tc>
      </w:tr>
      <w:tr w:rsidR="0037504E" w:rsidRPr="0037504E" w:rsidTr="0037504E"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37504E" w:rsidRDefault="0037504E" w:rsidP="00B4360C">
            <w:pPr>
              <w:spacing w:before="0" w:after="0"/>
              <w:rPr>
                <w:b/>
                <w:bCs/>
                <w:color w:val="FF0000"/>
              </w:rPr>
            </w:pPr>
            <w:r w:rsidRPr="0037504E">
              <w:rPr>
                <w:b/>
                <w:bCs/>
                <w:color w:val="auto"/>
              </w:rPr>
              <w:t>Знает: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37504E" w:rsidRDefault="0037504E" w:rsidP="00B4360C">
            <w:pPr>
              <w:spacing w:before="0" w:after="0"/>
              <w:rPr>
                <w:bCs/>
                <w:i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37504E" w:rsidRDefault="0037504E" w:rsidP="00B4360C">
            <w:pPr>
              <w:spacing w:before="0" w:after="0"/>
              <w:rPr>
                <w:bCs/>
                <w:i/>
              </w:rPr>
            </w:pP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504E" w:rsidRPr="0037504E" w:rsidRDefault="0037504E" w:rsidP="00B4360C">
            <w:pPr>
              <w:spacing w:before="0" w:after="0"/>
              <w:rPr>
                <w:bCs/>
                <w:i/>
              </w:rPr>
            </w:pPr>
          </w:p>
        </w:tc>
      </w:tr>
      <w:tr w:rsidR="0037504E" w:rsidRPr="0037504E" w:rsidTr="0037504E"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37504E" w:rsidRDefault="0037504E" w:rsidP="00B4360C">
            <w:pPr>
              <w:spacing w:before="0" w:after="0"/>
            </w:pPr>
            <w:r w:rsidRPr="0037504E">
              <w:t xml:space="preserve">   - различия между языком и речью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37504E" w:rsidRDefault="0037504E" w:rsidP="00B4360C">
            <w:pPr>
              <w:spacing w:before="0" w:after="0"/>
              <w:contextualSpacing/>
            </w:pPr>
            <w:r w:rsidRPr="0037504E">
              <w:t>Разграничивает понятия язык и речь</w:t>
            </w:r>
          </w:p>
        </w:tc>
        <w:tc>
          <w:tcPr>
            <w:tcW w:w="18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37504E" w:rsidRDefault="0037504E" w:rsidP="00B4360C">
            <w:pPr>
              <w:spacing w:before="0" w:after="0"/>
              <w:contextualSpacing/>
            </w:pPr>
            <w:r w:rsidRPr="0037504E">
              <w:t>Экспертная оценка устных ответов</w:t>
            </w:r>
          </w:p>
          <w:p w:rsidR="0037504E" w:rsidRPr="0037504E" w:rsidRDefault="0037504E" w:rsidP="00B4360C">
            <w:pPr>
              <w:spacing w:before="0" w:after="0"/>
              <w:contextualSpacing/>
            </w:pPr>
            <w:r w:rsidRPr="0037504E">
              <w:t xml:space="preserve">Экспертное наблюдение за </w:t>
            </w:r>
          </w:p>
          <w:p w:rsidR="0037504E" w:rsidRPr="0037504E" w:rsidRDefault="0037504E" w:rsidP="00B4360C">
            <w:pPr>
              <w:spacing w:before="0" w:after="0"/>
              <w:contextualSpacing/>
            </w:pPr>
            <w:r w:rsidRPr="0037504E">
              <w:t>решением ситуационных задач,</w:t>
            </w:r>
          </w:p>
          <w:p w:rsidR="0037504E" w:rsidRPr="0037504E" w:rsidRDefault="0037504E" w:rsidP="005805B6">
            <w:pPr>
              <w:spacing w:before="0" w:after="0"/>
              <w:contextualSpacing/>
            </w:pPr>
            <w:r w:rsidRPr="0037504E">
              <w:t>наблюдение и экспертная оценка результатов выполнения практических работ №1-14.</w:t>
            </w:r>
          </w:p>
          <w:p w:rsidR="0037504E" w:rsidRPr="0037504E" w:rsidRDefault="0037504E" w:rsidP="005805B6">
            <w:pPr>
              <w:spacing w:before="0" w:after="0"/>
              <w:contextualSpacing/>
            </w:pPr>
          </w:p>
        </w:tc>
        <w:tc>
          <w:tcPr>
            <w:tcW w:w="25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7504E" w:rsidRPr="0037504E" w:rsidRDefault="0037504E" w:rsidP="0037504E">
            <w:pPr>
              <w:rPr>
                <w:lang/>
              </w:rPr>
            </w:pPr>
            <w:r w:rsidRPr="0037504E">
              <w:rPr>
                <w:lang/>
              </w:rPr>
              <w:t xml:space="preserve">Осуществляется преподавателем </w:t>
            </w:r>
            <w:r w:rsidRPr="0037504E">
              <w:rPr>
                <w:lang/>
              </w:rPr>
              <w:br/>
              <w:t xml:space="preserve">в процессе проведения практических занятий и лабораторных работ, выполнения индивидуальных работ </w:t>
            </w:r>
            <w:r w:rsidRPr="0037504E">
              <w:rPr>
                <w:lang/>
              </w:rPr>
              <w:br/>
              <w:t xml:space="preserve">и домашних заданий </w:t>
            </w:r>
            <w:r w:rsidRPr="0037504E">
              <w:rPr>
                <w:lang/>
              </w:rPr>
              <w:br/>
              <w:t xml:space="preserve">или в режиме тренировочного тестирования в целях получения информации </w:t>
            </w:r>
          </w:p>
          <w:p w:rsidR="0037504E" w:rsidRPr="0037504E" w:rsidRDefault="0037504E" w:rsidP="0037504E">
            <w:pPr>
              <w:rPr>
                <w:lang/>
              </w:rPr>
            </w:pPr>
            <w:r w:rsidRPr="0037504E">
              <w:rPr>
                <w:lang/>
              </w:rPr>
              <w:t xml:space="preserve">о выполнении обучающимся требуемых действий в процессе учебной деятельности, правильности выполнения требуемых действий, соответствии формы действия данному этапу усвоения учебного материала, формировании действия с должной мерой общения, освоения </w:t>
            </w:r>
          </w:p>
          <w:p w:rsidR="0037504E" w:rsidRPr="0037504E" w:rsidRDefault="0037504E" w:rsidP="0037504E">
            <w:pPr>
              <w:rPr>
                <w:lang/>
              </w:rPr>
            </w:pPr>
            <w:r w:rsidRPr="0037504E">
              <w:rPr>
                <w:lang/>
              </w:rPr>
              <w:t xml:space="preserve">(в том числе автоматизированности, быстроты выполнения) </w:t>
            </w:r>
          </w:p>
          <w:p w:rsidR="0037504E" w:rsidRPr="0037504E" w:rsidRDefault="0037504E" w:rsidP="0037504E">
            <w:pPr>
              <w:spacing w:before="0" w:after="0"/>
              <w:contextualSpacing/>
            </w:pPr>
            <w:r w:rsidRPr="0037504E">
              <w:rPr>
                <w:lang/>
              </w:rPr>
              <w:t>и т.д.</w:t>
            </w:r>
          </w:p>
        </w:tc>
      </w:tr>
      <w:tr w:rsidR="0037504E" w:rsidRPr="0037504E" w:rsidTr="0037504E"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37504E" w:rsidRDefault="0037504E" w:rsidP="0079597E">
            <w:pPr>
              <w:spacing w:before="0" w:after="0"/>
            </w:pPr>
            <w:r w:rsidRPr="0037504E">
              <w:t xml:space="preserve">  - социально-стилистическое расслоение современного русского языка, качества грамотной литературной речи, нормы русского литературного языка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37504E" w:rsidRDefault="0037504E" w:rsidP="00B4360C">
            <w:pPr>
              <w:spacing w:before="0" w:after="0"/>
              <w:contextualSpacing/>
            </w:pPr>
            <w:r w:rsidRPr="0037504E">
              <w:t xml:space="preserve">Употребляет нужный стиль речи в соответствии с ситуацией. </w:t>
            </w:r>
          </w:p>
          <w:p w:rsidR="0037504E" w:rsidRPr="0037504E" w:rsidRDefault="0037504E" w:rsidP="00B4360C">
            <w:pPr>
              <w:spacing w:before="0" w:after="0"/>
              <w:contextualSpacing/>
            </w:pPr>
            <w:r w:rsidRPr="0037504E">
              <w:t>Строит устную речь в соответствии с нормами литературного языка.</w:t>
            </w:r>
          </w:p>
        </w:tc>
        <w:tc>
          <w:tcPr>
            <w:tcW w:w="18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37504E" w:rsidRDefault="0037504E" w:rsidP="00B4360C">
            <w:pPr>
              <w:spacing w:before="0" w:after="0"/>
              <w:contextualSpacing/>
            </w:pPr>
          </w:p>
        </w:tc>
        <w:tc>
          <w:tcPr>
            <w:tcW w:w="259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37504E" w:rsidRDefault="0037504E" w:rsidP="00B4360C">
            <w:pPr>
              <w:spacing w:before="0" w:after="0"/>
              <w:contextualSpacing/>
            </w:pPr>
          </w:p>
        </w:tc>
      </w:tr>
      <w:tr w:rsidR="0037504E" w:rsidRPr="0037504E" w:rsidTr="0037504E"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37504E" w:rsidRDefault="0037504E" w:rsidP="0079597E">
            <w:pPr>
              <w:spacing w:before="0" w:after="0"/>
            </w:pPr>
            <w:r w:rsidRPr="0037504E">
              <w:t xml:space="preserve">    - специфика устной и письменной речи, правила продуцирования текстов и его основных жанров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37504E" w:rsidRDefault="0037504E" w:rsidP="00B4360C">
            <w:pPr>
              <w:spacing w:before="0" w:after="0"/>
              <w:contextualSpacing/>
            </w:pPr>
            <w:r w:rsidRPr="0037504E">
              <w:t xml:space="preserve"> Применяет правила продуцирования текстов</w:t>
            </w:r>
          </w:p>
        </w:tc>
        <w:tc>
          <w:tcPr>
            <w:tcW w:w="18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37504E" w:rsidRDefault="0037504E" w:rsidP="00B4360C">
            <w:pPr>
              <w:spacing w:before="0" w:after="0"/>
              <w:contextualSpacing/>
            </w:pPr>
            <w:r w:rsidRPr="0037504E">
              <w:t>Наблюдение и экспертная оценка устных ответов</w:t>
            </w:r>
          </w:p>
          <w:p w:rsidR="0037504E" w:rsidRPr="0037504E" w:rsidRDefault="0037504E" w:rsidP="00B4360C">
            <w:pPr>
              <w:spacing w:before="0" w:after="0"/>
              <w:contextualSpacing/>
            </w:pPr>
          </w:p>
          <w:p w:rsidR="0037504E" w:rsidRPr="0037504E" w:rsidRDefault="0037504E" w:rsidP="00B4360C">
            <w:pPr>
              <w:spacing w:before="0" w:after="0"/>
              <w:contextualSpacing/>
            </w:pPr>
            <w:r w:rsidRPr="0037504E">
              <w:t>Наблюдение и экспертная оценка результатов выполнения практических работ №1-14.</w:t>
            </w:r>
          </w:p>
          <w:p w:rsidR="0037504E" w:rsidRPr="0037504E" w:rsidRDefault="0037504E" w:rsidP="00B4360C">
            <w:pPr>
              <w:spacing w:before="0" w:after="0"/>
              <w:contextualSpacing/>
            </w:pPr>
          </w:p>
        </w:tc>
        <w:tc>
          <w:tcPr>
            <w:tcW w:w="259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37504E" w:rsidRDefault="0037504E" w:rsidP="00B4360C">
            <w:pPr>
              <w:spacing w:before="0" w:after="0"/>
              <w:contextualSpacing/>
            </w:pPr>
          </w:p>
        </w:tc>
      </w:tr>
      <w:tr w:rsidR="0037504E" w:rsidRPr="0037504E" w:rsidTr="0037504E"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37504E" w:rsidRDefault="0037504E">
            <w:r w:rsidRPr="0037504E">
              <w:t xml:space="preserve">  - значение языковых и этических норм для достижения коммуникативных задач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37504E" w:rsidRDefault="0037504E">
            <w:pPr>
              <w:spacing w:before="0" w:after="0"/>
              <w:contextualSpacing/>
            </w:pPr>
            <w:r w:rsidRPr="0037504E">
              <w:t>Применяет языковые и этические нормы для достижения коммуникативных задач</w:t>
            </w:r>
          </w:p>
        </w:tc>
        <w:tc>
          <w:tcPr>
            <w:tcW w:w="18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37504E" w:rsidRDefault="0037504E" w:rsidP="001F0B5C">
            <w:pPr>
              <w:spacing w:before="0" w:after="0"/>
              <w:contextualSpacing/>
            </w:pPr>
          </w:p>
        </w:tc>
        <w:tc>
          <w:tcPr>
            <w:tcW w:w="259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37504E" w:rsidRDefault="0037504E" w:rsidP="001F0B5C">
            <w:pPr>
              <w:spacing w:before="0" w:after="0"/>
              <w:contextualSpacing/>
            </w:pPr>
          </w:p>
        </w:tc>
      </w:tr>
      <w:tr w:rsidR="0037504E" w:rsidRPr="0037504E" w:rsidTr="0037504E"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37504E" w:rsidRDefault="0037504E">
            <w:r w:rsidRPr="0037504E">
              <w:rPr>
                <w:b/>
                <w:bCs/>
                <w:color w:val="auto"/>
              </w:rPr>
              <w:t>Умеет: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37504E" w:rsidRDefault="0037504E">
            <w:pPr>
              <w:rPr>
                <w:bCs/>
                <w:i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37504E" w:rsidRDefault="0037504E">
            <w:pPr>
              <w:rPr>
                <w:bCs/>
                <w:i/>
              </w:rPr>
            </w:pPr>
          </w:p>
        </w:tc>
        <w:tc>
          <w:tcPr>
            <w:tcW w:w="259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37504E" w:rsidRDefault="0037504E">
            <w:pPr>
              <w:rPr>
                <w:bCs/>
                <w:i/>
              </w:rPr>
            </w:pPr>
          </w:p>
        </w:tc>
      </w:tr>
      <w:tr w:rsidR="0037504E" w:rsidRPr="0037504E" w:rsidTr="0037504E"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37504E" w:rsidRDefault="0037504E">
            <w:pPr>
              <w:rPr>
                <w:bCs/>
                <w:i/>
              </w:rPr>
            </w:pPr>
            <w:r w:rsidRPr="0037504E">
              <w:t xml:space="preserve">-строить свою речь в соответствии с языковыми, коммуникативными и этическими </w:t>
            </w:r>
            <w:r w:rsidRPr="0037504E">
              <w:lastRenderedPageBreak/>
              <w:t>нормами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37504E" w:rsidRDefault="0037504E">
            <w:pPr>
              <w:spacing w:before="0" w:after="0"/>
              <w:contextualSpacing/>
            </w:pPr>
            <w:r w:rsidRPr="0037504E">
              <w:lastRenderedPageBreak/>
              <w:t>Строит устную и письменную речь в соответствии с литературными нормами</w:t>
            </w:r>
          </w:p>
        </w:tc>
        <w:tc>
          <w:tcPr>
            <w:tcW w:w="18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37504E" w:rsidRDefault="0037504E">
            <w:pPr>
              <w:spacing w:before="0" w:after="0"/>
              <w:contextualSpacing/>
            </w:pPr>
            <w:r w:rsidRPr="0037504E">
              <w:t xml:space="preserve">Наблюдение и экспертная оценка устных ответов, наблюдение и экспертная оценка </w:t>
            </w:r>
            <w:r w:rsidRPr="0037504E">
              <w:lastRenderedPageBreak/>
              <w:t>результатов выполнения практических работ №1-14.</w:t>
            </w:r>
          </w:p>
          <w:p w:rsidR="0037504E" w:rsidRPr="0037504E" w:rsidRDefault="0037504E">
            <w:pPr>
              <w:spacing w:before="0" w:after="0"/>
            </w:pPr>
            <w:r w:rsidRPr="0037504E">
              <w:t>Экспертная оценка</w:t>
            </w:r>
          </w:p>
          <w:p w:rsidR="0037504E" w:rsidRPr="0037504E" w:rsidRDefault="0037504E">
            <w:pPr>
              <w:spacing w:before="0" w:after="0"/>
            </w:pPr>
            <w:r w:rsidRPr="0037504E">
              <w:t>защиты проектов.</w:t>
            </w:r>
          </w:p>
          <w:p w:rsidR="0037504E" w:rsidRPr="0037504E" w:rsidRDefault="0037504E">
            <w:pPr>
              <w:spacing w:before="0" w:after="0"/>
            </w:pPr>
          </w:p>
          <w:p w:rsidR="0037504E" w:rsidRPr="0037504E" w:rsidRDefault="0037504E">
            <w:pPr>
              <w:spacing w:before="0" w:after="0"/>
            </w:pPr>
          </w:p>
          <w:p w:rsidR="0037504E" w:rsidRPr="0037504E" w:rsidRDefault="0037504E" w:rsidP="005D1AC4">
            <w:pPr>
              <w:spacing w:before="0" w:after="0"/>
            </w:pPr>
          </w:p>
          <w:p w:rsidR="0037504E" w:rsidRPr="0037504E" w:rsidRDefault="0037504E" w:rsidP="005D1AC4">
            <w:pPr>
              <w:spacing w:before="0" w:after="0"/>
            </w:pPr>
          </w:p>
        </w:tc>
        <w:tc>
          <w:tcPr>
            <w:tcW w:w="259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37504E" w:rsidRDefault="0037504E">
            <w:pPr>
              <w:spacing w:before="0" w:after="0"/>
              <w:contextualSpacing/>
            </w:pPr>
          </w:p>
        </w:tc>
      </w:tr>
      <w:tr w:rsidR="0037504E" w:rsidRPr="0037504E" w:rsidTr="0037504E"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37504E" w:rsidRDefault="0037504E">
            <w:pPr>
              <w:spacing w:before="0" w:after="0"/>
              <w:contextualSpacing/>
              <w:jc w:val="both"/>
            </w:pPr>
            <w:r w:rsidRPr="0037504E">
              <w:lastRenderedPageBreak/>
              <w:t xml:space="preserve">-анализировать свою речь с точки зрения её нормативности, уместности и целесообразности; </w:t>
            </w:r>
          </w:p>
          <w:p w:rsidR="0037504E" w:rsidRPr="0037504E" w:rsidRDefault="0037504E">
            <w:r w:rsidRPr="0037504E">
              <w:t>-устранять ошибки и недочёты в устной и письменной речи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37504E" w:rsidRDefault="0037504E">
            <w:pPr>
              <w:spacing w:before="0" w:after="0"/>
              <w:contextualSpacing/>
            </w:pPr>
            <w:r w:rsidRPr="0037504E">
              <w:t>Выполняет практические работы</w:t>
            </w:r>
          </w:p>
          <w:p w:rsidR="0037504E" w:rsidRPr="0037504E" w:rsidRDefault="0037504E">
            <w:pPr>
              <w:spacing w:before="0" w:after="0"/>
              <w:contextualSpacing/>
            </w:pPr>
          </w:p>
          <w:p w:rsidR="0037504E" w:rsidRPr="0037504E" w:rsidRDefault="0037504E">
            <w:pPr>
              <w:spacing w:before="0" w:after="0"/>
              <w:contextualSpacing/>
              <w:rPr>
                <w:bCs/>
              </w:rPr>
            </w:pPr>
            <w:r w:rsidRPr="0037504E">
              <w:t xml:space="preserve">Выполняет проектные работы </w:t>
            </w:r>
            <w:r w:rsidRPr="0037504E">
              <w:rPr>
                <w:bCs/>
              </w:rPr>
              <w:t>«Лексические ошибки в нашей речи», «Учимся говорить публично».</w:t>
            </w:r>
          </w:p>
          <w:p w:rsidR="0037504E" w:rsidRPr="0037504E" w:rsidRDefault="0037504E" w:rsidP="0068398A">
            <w:pPr>
              <w:spacing w:before="0" w:after="0"/>
              <w:contextualSpacing/>
            </w:pPr>
            <w:r w:rsidRPr="0037504E">
              <w:t>Выявляет ошибки в собственных письменных работах и работах других авторов</w:t>
            </w:r>
          </w:p>
        </w:tc>
        <w:tc>
          <w:tcPr>
            <w:tcW w:w="18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37504E" w:rsidRDefault="0037504E">
            <w:pPr>
              <w:spacing w:before="0" w:after="0"/>
            </w:pPr>
          </w:p>
        </w:tc>
        <w:tc>
          <w:tcPr>
            <w:tcW w:w="259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37504E" w:rsidRDefault="0037504E">
            <w:pPr>
              <w:spacing w:before="0" w:after="0"/>
            </w:pPr>
          </w:p>
        </w:tc>
      </w:tr>
      <w:tr w:rsidR="0037504E" w:rsidRPr="0037504E" w:rsidTr="0037504E"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37504E" w:rsidRDefault="0037504E">
            <w:pPr>
              <w:spacing w:before="0" w:after="0"/>
              <w:contextualSpacing/>
              <w:jc w:val="both"/>
            </w:pPr>
            <w:r w:rsidRPr="0037504E">
              <w:t>-соблюдать в речи этические нормы, связанные с</w:t>
            </w:r>
            <w:r w:rsidRPr="0037504E">
              <w:rPr>
                <w:color w:val="000000"/>
                <w:lang w:eastAsia="ar-SA"/>
              </w:rPr>
              <w:t xml:space="preserve"> принципом </w:t>
            </w:r>
            <w:r w:rsidRPr="0037504E">
              <w:rPr>
                <w:iCs/>
                <w:color w:val="000000"/>
                <w:lang w:eastAsia="ar-SA"/>
              </w:rPr>
              <w:t xml:space="preserve">вежливости, </w:t>
            </w:r>
            <w:r w:rsidRPr="0037504E">
              <w:rPr>
                <w:color w:val="000000"/>
                <w:lang w:eastAsia="ar-SA"/>
              </w:rPr>
              <w:t>суть которого заключается в том, чтобы не нарушать достоинство партнера (партнеров) по общению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37504E" w:rsidRDefault="0037504E">
            <w:pPr>
              <w:spacing w:before="0" w:after="0"/>
              <w:contextualSpacing/>
            </w:pPr>
            <w:r w:rsidRPr="0037504E">
              <w:t>Соблюдает в устной и письменной речи этические нормы.</w:t>
            </w:r>
          </w:p>
          <w:p w:rsidR="0037504E" w:rsidRPr="0037504E" w:rsidRDefault="0037504E">
            <w:pPr>
              <w:spacing w:before="0" w:after="0"/>
              <w:contextualSpacing/>
            </w:pPr>
          </w:p>
          <w:p w:rsidR="0037504E" w:rsidRPr="0037504E" w:rsidRDefault="0037504E">
            <w:pPr>
              <w:spacing w:before="0" w:after="0"/>
              <w:contextualSpacing/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37504E" w:rsidRDefault="0037504E" w:rsidP="00533FDF">
            <w:pPr>
              <w:spacing w:before="0" w:after="0"/>
              <w:contextualSpacing/>
            </w:pPr>
            <w:r w:rsidRPr="0037504E">
              <w:t>Экспертная оценка процесса ролевой игры</w:t>
            </w:r>
          </w:p>
          <w:p w:rsidR="0037504E" w:rsidRPr="0037504E" w:rsidRDefault="0037504E" w:rsidP="00533FDF">
            <w:pPr>
              <w:spacing w:before="0" w:after="0"/>
              <w:contextualSpacing/>
            </w:pPr>
          </w:p>
          <w:p w:rsidR="0037504E" w:rsidRPr="0037504E" w:rsidRDefault="0037504E" w:rsidP="00533FDF">
            <w:pPr>
              <w:spacing w:before="0" w:after="0"/>
              <w:contextualSpacing/>
            </w:pPr>
            <w:r w:rsidRPr="0037504E">
              <w:t>Экспертное наблюдение за</w:t>
            </w:r>
          </w:p>
          <w:p w:rsidR="0037504E" w:rsidRPr="0037504E" w:rsidRDefault="0037504E">
            <w:pPr>
              <w:spacing w:before="0" w:after="0"/>
              <w:contextualSpacing/>
              <w:jc w:val="both"/>
            </w:pPr>
            <w:r w:rsidRPr="0037504E">
              <w:t>ситуационной задачей</w:t>
            </w:r>
          </w:p>
          <w:p w:rsidR="0037504E" w:rsidRPr="0037504E" w:rsidRDefault="0037504E">
            <w:pPr>
              <w:spacing w:before="0" w:after="0"/>
            </w:pPr>
          </w:p>
          <w:p w:rsidR="0037504E" w:rsidRPr="0037504E" w:rsidRDefault="0037504E">
            <w:pPr>
              <w:spacing w:before="0" w:after="0"/>
            </w:pPr>
          </w:p>
        </w:tc>
        <w:tc>
          <w:tcPr>
            <w:tcW w:w="259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37504E" w:rsidRDefault="0037504E" w:rsidP="00533FDF">
            <w:pPr>
              <w:spacing w:before="0" w:after="0"/>
              <w:contextualSpacing/>
            </w:pPr>
          </w:p>
        </w:tc>
      </w:tr>
      <w:tr w:rsidR="0037504E" w:rsidRPr="0037504E" w:rsidTr="0037504E"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37504E" w:rsidRDefault="0037504E">
            <w:pPr>
              <w:spacing w:before="0" w:after="0"/>
              <w:contextualSpacing/>
              <w:jc w:val="both"/>
            </w:pPr>
            <w:r w:rsidRPr="0037504E">
              <w:t xml:space="preserve">-пользоваться словарями русского языка; </w:t>
            </w:r>
          </w:p>
          <w:p w:rsidR="0037504E" w:rsidRPr="0037504E" w:rsidRDefault="0037504E">
            <w:r w:rsidRPr="0037504E">
              <w:t>-употреблять основные выразительные средства русского литературного языка, продуцировать тексты различных жанров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37504E" w:rsidRDefault="0037504E">
            <w:pPr>
              <w:spacing w:before="0" w:after="0"/>
              <w:contextualSpacing/>
            </w:pPr>
            <w:r w:rsidRPr="0037504E">
              <w:t>Употребляет в устной и письменной речи основные выразительные средства русского литературного языка</w:t>
            </w: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37504E" w:rsidRDefault="0037504E" w:rsidP="005D1AC4">
            <w:pPr>
              <w:spacing w:before="0" w:after="0"/>
              <w:contextualSpacing/>
            </w:pPr>
            <w:r w:rsidRPr="0037504E">
              <w:t>Наблюдение и экспертная оценка устных ответов, наблюдение и экспертная оценка результатов выполнения практических работ №1-14.</w:t>
            </w:r>
          </w:p>
          <w:p w:rsidR="0037504E" w:rsidRPr="0037504E" w:rsidRDefault="0037504E" w:rsidP="005D1AC4">
            <w:pPr>
              <w:spacing w:before="0" w:after="0"/>
            </w:pPr>
          </w:p>
        </w:tc>
        <w:tc>
          <w:tcPr>
            <w:tcW w:w="259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504E" w:rsidRPr="0037504E" w:rsidRDefault="0037504E" w:rsidP="005D1AC4">
            <w:pPr>
              <w:spacing w:before="0" w:after="0"/>
              <w:contextualSpacing/>
            </w:pPr>
          </w:p>
        </w:tc>
      </w:tr>
      <w:tr w:rsidR="0037504E" w:rsidRPr="0037504E" w:rsidTr="0037504E"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CB7720" w:rsidRDefault="0037504E" w:rsidP="0037504E">
            <w:pPr>
              <w:tabs>
                <w:tab w:val="left" w:pos="299"/>
              </w:tabs>
              <w:ind w:left="142"/>
              <w:jc w:val="both"/>
            </w:pPr>
            <w:r w:rsidRPr="00CB7720">
              <w:t>Рубежный контроль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CB7720" w:rsidRDefault="0037504E" w:rsidP="0037504E">
            <w:pPr>
              <w:tabs>
                <w:tab w:val="left" w:pos="299"/>
              </w:tabs>
              <w:rPr>
                <w:bCs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CB7720" w:rsidRDefault="0037504E" w:rsidP="0037504E">
            <w:pPr>
              <w:tabs>
                <w:tab w:val="left" w:pos="299"/>
              </w:tabs>
              <w:jc w:val="both"/>
            </w:pPr>
          </w:p>
        </w:tc>
        <w:tc>
          <w:tcPr>
            <w:tcW w:w="2598" w:type="dxa"/>
            <w:tcBorders>
              <w:left w:val="single" w:sz="4" w:space="0" w:color="00000A"/>
              <w:right w:val="single" w:sz="4" w:space="0" w:color="00000A"/>
            </w:tcBorders>
          </w:tcPr>
          <w:p w:rsidR="0037504E" w:rsidRPr="00CB7720" w:rsidRDefault="0037504E" w:rsidP="0037504E">
            <w:pPr>
              <w:tabs>
                <w:tab w:val="left" w:pos="299"/>
              </w:tabs>
              <w:jc w:val="both"/>
            </w:pPr>
            <w:r w:rsidRPr="00CB7720">
              <w:rPr>
                <w:lang/>
              </w:rPr>
              <w:t>Форма и срок проведения рубежного контроля определяются преподавателем с учетом индивидуальных психофизических особенностей обучающихся</w:t>
            </w:r>
          </w:p>
        </w:tc>
      </w:tr>
      <w:tr w:rsidR="0037504E" w:rsidRPr="0037504E" w:rsidTr="0037504E"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CB7720" w:rsidRDefault="0037504E" w:rsidP="0037504E">
            <w:pPr>
              <w:tabs>
                <w:tab w:val="left" w:pos="299"/>
              </w:tabs>
              <w:ind w:left="142"/>
              <w:jc w:val="both"/>
            </w:pPr>
            <w:r w:rsidRPr="00CB7720">
              <w:lastRenderedPageBreak/>
              <w:t>Промежуточная аттестация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CB7720" w:rsidRDefault="0037504E" w:rsidP="0037504E">
            <w:pPr>
              <w:tabs>
                <w:tab w:val="left" w:pos="299"/>
              </w:tabs>
              <w:rPr>
                <w:bCs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7504E" w:rsidRPr="00CB7720" w:rsidRDefault="0037504E" w:rsidP="0037504E">
            <w:pPr>
              <w:tabs>
                <w:tab w:val="left" w:pos="299"/>
              </w:tabs>
              <w:jc w:val="both"/>
            </w:pPr>
            <w:r w:rsidRPr="00CB7720">
              <w:t>Дифференцированный зачет</w:t>
            </w:r>
          </w:p>
        </w:tc>
        <w:tc>
          <w:tcPr>
            <w:tcW w:w="25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504E" w:rsidRPr="00CB7720" w:rsidRDefault="0037504E" w:rsidP="0037504E">
            <w:pPr>
              <w:rPr>
                <w:lang/>
              </w:rPr>
            </w:pPr>
            <w:r w:rsidRPr="00CB7720">
              <w:rPr>
                <w:lang/>
              </w:rPr>
              <w:t xml:space="preserve">Форма промежуточной аттестации для обучающихся инвалидов и обучающихся с ОВЗ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      </w:r>
          </w:p>
          <w:p w:rsidR="0037504E" w:rsidRPr="00CB7720" w:rsidRDefault="0037504E" w:rsidP="0037504E">
            <w:pPr>
              <w:rPr>
                <w:lang/>
              </w:rPr>
            </w:pPr>
            <w:r w:rsidRPr="00CB7720">
              <w:rPr>
                <w:lang/>
              </w:rPr>
              <w:t xml:space="preserve">При необходимости рекомендуется предусмотреть для них увеличения времени </w:t>
            </w:r>
            <w:r w:rsidRPr="00CB7720">
              <w:rPr>
                <w:lang/>
              </w:rPr>
              <w:br/>
              <w:t xml:space="preserve">на подготовку к зачетам </w:t>
            </w:r>
            <w:r w:rsidRPr="00CB7720">
              <w:rPr>
                <w:lang/>
              </w:rPr>
              <w:br/>
              <w:t xml:space="preserve">и экзаменам, а также предоставлять дополнительное время </w:t>
            </w:r>
            <w:r w:rsidRPr="00CB7720">
              <w:rPr>
                <w:lang/>
              </w:rPr>
              <w:br/>
              <w:t xml:space="preserve">для подготовки ответа </w:t>
            </w:r>
            <w:r w:rsidRPr="00CB7720">
              <w:rPr>
                <w:lang/>
              </w:rPr>
              <w:br/>
              <w:t>на зачете/экзамене. Возможно установление образовательной организацией индивидуальных графиков прохождения промежуточной аттестации обучающимися инвалидами и обучающимися с ОВЗ.</w:t>
            </w:r>
          </w:p>
          <w:p w:rsidR="0037504E" w:rsidRPr="00CB7720" w:rsidRDefault="0037504E" w:rsidP="0037504E">
            <w:pPr>
              <w:tabs>
                <w:tab w:val="left" w:pos="299"/>
              </w:tabs>
              <w:jc w:val="both"/>
            </w:pPr>
            <w:r w:rsidRPr="00CB7720">
              <w:rPr>
                <w:lang/>
              </w:rPr>
              <w:t xml:space="preserve">При необходимости для обучающихся инвалидов и обучающихся с ОВЗ промежуточная аттестация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дисциплины, междисциплинарного </w:t>
            </w:r>
            <w:r w:rsidRPr="00CB7720">
              <w:rPr>
                <w:lang/>
              </w:rPr>
              <w:lastRenderedPageBreak/>
              <w:t>курса, практики и её разделов с целью оценивания уровня освоения программного материала.</w:t>
            </w:r>
          </w:p>
        </w:tc>
      </w:tr>
    </w:tbl>
    <w:p w:rsidR="001F0B5C" w:rsidRPr="00BB6717" w:rsidRDefault="001F0B5C" w:rsidP="001F0B5C">
      <w:pPr>
        <w:pageBreakBefore/>
        <w:suppressAutoHyphens w:val="0"/>
        <w:spacing w:before="0" w:after="0"/>
        <w:jc w:val="center"/>
        <w:rPr>
          <w:b/>
          <w:i/>
          <w:color w:val="auto"/>
          <w:sz w:val="28"/>
          <w:szCs w:val="28"/>
        </w:rPr>
      </w:pPr>
      <w:r w:rsidRPr="00BB6717">
        <w:rPr>
          <w:b/>
          <w:color w:val="auto"/>
          <w:sz w:val="28"/>
          <w:szCs w:val="28"/>
        </w:rPr>
        <w:lastRenderedPageBreak/>
        <w:t xml:space="preserve">5.ВОЗМОЖНОСТИ ИСПОЛЬЗОВАНИЯ </w:t>
      </w:r>
      <w:r w:rsidR="00641C2F">
        <w:rPr>
          <w:b/>
          <w:color w:val="auto"/>
          <w:sz w:val="28"/>
          <w:szCs w:val="28"/>
        </w:rPr>
        <w:t xml:space="preserve">АДАПТИРОВАННОЙ </w:t>
      </w:r>
      <w:r w:rsidRPr="00BB6717">
        <w:rPr>
          <w:b/>
          <w:color w:val="auto"/>
          <w:sz w:val="28"/>
          <w:szCs w:val="28"/>
        </w:rPr>
        <w:t>ПРОГРАММЫ В ДРУГИХ ОБРАЗОВАТЕЛЬНЫХ ПРОГРАММАХ</w:t>
      </w:r>
    </w:p>
    <w:p w:rsidR="00C7206C" w:rsidRPr="00BB6717" w:rsidRDefault="00641C2F" w:rsidP="00B4360C">
      <w:pPr>
        <w:ind w:firstLine="306"/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Адаптированная р</w:t>
      </w:r>
      <w:r w:rsidR="00C7206C" w:rsidRPr="00BB6717">
        <w:rPr>
          <w:sz w:val="28"/>
          <w:szCs w:val="28"/>
        </w:rPr>
        <w:t xml:space="preserve">абочая программа </w:t>
      </w:r>
      <w:r w:rsidR="00C12B85" w:rsidRPr="00BB6717">
        <w:rPr>
          <w:sz w:val="28"/>
          <w:szCs w:val="28"/>
        </w:rPr>
        <w:t xml:space="preserve">ОГСЭ.06 Русский язык и культура речи </w:t>
      </w:r>
      <w:r w:rsidR="00C7206C" w:rsidRPr="00BB6717">
        <w:rPr>
          <w:sz w:val="28"/>
          <w:szCs w:val="28"/>
        </w:rPr>
        <w:t xml:space="preserve">может быть использована при </w:t>
      </w:r>
      <w:r w:rsidR="009428AB" w:rsidRPr="00BB6717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адаптированных </w:t>
      </w:r>
      <w:r w:rsidR="009428AB" w:rsidRPr="00BB6717">
        <w:rPr>
          <w:sz w:val="28"/>
          <w:szCs w:val="28"/>
        </w:rPr>
        <w:t xml:space="preserve">образовательных программ по </w:t>
      </w:r>
      <w:r w:rsidR="00C7206C" w:rsidRPr="00BB6717">
        <w:rPr>
          <w:sz w:val="28"/>
          <w:szCs w:val="28"/>
        </w:rPr>
        <w:t>специальност</w:t>
      </w:r>
      <w:r>
        <w:rPr>
          <w:sz w:val="28"/>
          <w:szCs w:val="28"/>
        </w:rPr>
        <w:t>ям</w:t>
      </w:r>
      <w:bookmarkStart w:id="0" w:name="_GoBack"/>
      <w:bookmarkEnd w:id="0"/>
      <w:r w:rsidR="00C7206C" w:rsidRPr="00BB6717">
        <w:rPr>
          <w:sz w:val="28"/>
          <w:szCs w:val="28"/>
        </w:rPr>
        <w:t xml:space="preserve"> 43.02.12 Технология </w:t>
      </w:r>
      <w:r w:rsidR="002E1CE1" w:rsidRPr="00BB6717">
        <w:rPr>
          <w:sz w:val="28"/>
          <w:szCs w:val="28"/>
        </w:rPr>
        <w:t xml:space="preserve">эстетических услуг </w:t>
      </w:r>
      <w:r w:rsidR="00370259" w:rsidRPr="00BB6717">
        <w:rPr>
          <w:sz w:val="28"/>
          <w:szCs w:val="28"/>
        </w:rPr>
        <w:t>и 43.02.13</w:t>
      </w:r>
      <w:r w:rsidR="002E1CE1" w:rsidRPr="00BB6717">
        <w:rPr>
          <w:sz w:val="28"/>
          <w:szCs w:val="28"/>
        </w:rPr>
        <w:t>Технология парикмахерских услуг</w:t>
      </w:r>
      <w:r w:rsidR="00C92C03" w:rsidRPr="00BB6717">
        <w:rPr>
          <w:sz w:val="28"/>
          <w:szCs w:val="28"/>
        </w:rPr>
        <w:t>.</w:t>
      </w:r>
    </w:p>
    <w:p w:rsidR="00C7206C" w:rsidRPr="00BB6717" w:rsidRDefault="00C7206C" w:rsidP="00B4360C">
      <w:pPr>
        <w:spacing w:before="240" w:after="200" w:line="276" w:lineRule="auto"/>
        <w:ind w:left="714"/>
        <w:jc w:val="both"/>
        <w:rPr>
          <w:b/>
          <w:sz w:val="28"/>
          <w:szCs w:val="28"/>
        </w:rPr>
      </w:pPr>
    </w:p>
    <w:p w:rsidR="00C33585" w:rsidRPr="00BB6717" w:rsidRDefault="00C33585">
      <w:pPr>
        <w:rPr>
          <w:sz w:val="28"/>
          <w:szCs w:val="28"/>
        </w:rPr>
      </w:pPr>
    </w:p>
    <w:sectPr w:rsidR="00C33585" w:rsidRPr="00BB6717" w:rsidSect="00B57B0D">
      <w:headerReference w:type="first" r:id="rId15"/>
      <w:type w:val="continuous"/>
      <w:pgSz w:w="11906" w:h="16838"/>
      <w:pgMar w:top="1134" w:right="851" w:bottom="709" w:left="1701" w:header="0" w:footer="408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405" w:rsidRDefault="001E2405" w:rsidP="008B5269">
      <w:pPr>
        <w:spacing w:before="0" w:after="0"/>
      </w:pPr>
      <w:r>
        <w:separator/>
      </w:r>
    </w:p>
  </w:endnote>
  <w:endnote w:type="continuationSeparator" w:id="1">
    <w:p w:rsidR="001E2405" w:rsidRDefault="001E2405" w:rsidP="008B526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674489"/>
      <w:docPartObj>
        <w:docPartGallery w:val="Page Numbers (Bottom of Page)"/>
        <w:docPartUnique/>
      </w:docPartObj>
    </w:sdtPr>
    <w:sdtContent>
      <w:p w:rsidR="00901764" w:rsidRDefault="00E15B89">
        <w:pPr>
          <w:pStyle w:val="af5"/>
          <w:jc w:val="center"/>
        </w:pPr>
        <w:r>
          <w:fldChar w:fldCharType="begin"/>
        </w:r>
        <w:r w:rsidR="00901764">
          <w:instrText>PAGE   \* MERGEFORMAT</w:instrText>
        </w:r>
        <w:r>
          <w:fldChar w:fldCharType="separate"/>
        </w:r>
        <w:r w:rsidR="008C212C">
          <w:rPr>
            <w:noProof/>
          </w:rPr>
          <w:t>3</w:t>
        </w:r>
        <w:r>
          <w:fldChar w:fldCharType="end"/>
        </w:r>
      </w:p>
    </w:sdtContent>
  </w:sdt>
  <w:p w:rsidR="00901764" w:rsidRDefault="00901764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764" w:rsidRDefault="00901764">
    <w:pPr>
      <w:pStyle w:val="af5"/>
      <w:jc w:val="center"/>
    </w:pPr>
  </w:p>
  <w:p w:rsidR="00901764" w:rsidRDefault="00901764">
    <w:pPr>
      <w:pStyle w:val="af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405" w:rsidRDefault="001E2405" w:rsidP="008B5269">
      <w:pPr>
        <w:spacing w:before="0" w:after="0"/>
      </w:pPr>
      <w:r>
        <w:separator/>
      </w:r>
    </w:p>
  </w:footnote>
  <w:footnote w:type="continuationSeparator" w:id="1">
    <w:p w:rsidR="001E2405" w:rsidRDefault="001E2405" w:rsidP="008B5269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764" w:rsidRPr="00086E20" w:rsidRDefault="00901764" w:rsidP="00086E20">
    <w:pPr>
      <w:suppressAutoHyphens w:val="0"/>
      <w:spacing w:before="0" w:after="0"/>
      <w:rPr>
        <w:rFonts w:ascii="Arial" w:hAnsi="Arial" w:cs="Arial"/>
        <w:b/>
        <w:color w:val="auto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7A79"/>
    <w:multiLevelType w:val="multilevel"/>
    <w:tmpl w:val="79DC5B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DBE3BAA"/>
    <w:multiLevelType w:val="hybridMultilevel"/>
    <w:tmpl w:val="E35A8210"/>
    <w:lvl w:ilvl="0" w:tplc="31004E64">
      <w:start w:val="1"/>
      <w:numFmt w:val="decimal"/>
      <w:suff w:val="space"/>
      <w:lvlText w:val="%1."/>
      <w:lvlJc w:val="left"/>
      <w:pPr>
        <w:ind w:left="29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E4406"/>
    <w:multiLevelType w:val="hybridMultilevel"/>
    <w:tmpl w:val="A08A71D6"/>
    <w:lvl w:ilvl="0" w:tplc="A4DC0AD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B76380"/>
    <w:multiLevelType w:val="hybridMultilevel"/>
    <w:tmpl w:val="DD7685E4"/>
    <w:lvl w:ilvl="0" w:tplc="92CC08F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2B5859"/>
    <w:multiLevelType w:val="multilevel"/>
    <w:tmpl w:val="100C06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D23367D"/>
    <w:multiLevelType w:val="multilevel"/>
    <w:tmpl w:val="2CD0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22109D"/>
    <w:multiLevelType w:val="hybridMultilevel"/>
    <w:tmpl w:val="A13CF086"/>
    <w:lvl w:ilvl="0" w:tplc="CB10C20C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7D20A62"/>
    <w:multiLevelType w:val="hybridMultilevel"/>
    <w:tmpl w:val="274A91AA"/>
    <w:lvl w:ilvl="0" w:tplc="CB10C20C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306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33585"/>
    <w:rsid w:val="00007858"/>
    <w:rsid w:val="000114C1"/>
    <w:rsid w:val="00026921"/>
    <w:rsid w:val="00030CF0"/>
    <w:rsid w:val="000337A9"/>
    <w:rsid w:val="000604BE"/>
    <w:rsid w:val="000742E1"/>
    <w:rsid w:val="00086E20"/>
    <w:rsid w:val="00094981"/>
    <w:rsid w:val="000A34EB"/>
    <w:rsid w:val="000A570C"/>
    <w:rsid w:val="000B01D3"/>
    <w:rsid w:val="000B626F"/>
    <w:rsid w:val="000E2BD0"/>
    <w:rsid w:val="001354F3"/>
    <w:rsid w:val="0014043F"/>
    <w:rsid w:val="001508E6"/>
    <w:rsid w:val="00152457"/>
    <w:rsid w:val="0016102D"/>
    <w:rsid w:val="0019295A"/>
    <w:rsid w:val="0019573C"/>
    <w:rsid w:val="001A10B5"/>
    <w:rsid w:val="001A73C5"/>
    <w:rsid w:val="001B5237"/>
    <w:rsid w:val="001D728E"/>
    <w:rsid w:val="001E2405"/>
    <w:rsid w:val="001F0B5C"/>
    <w:rsid w:val="00205AC9"/>
    <w:rsid w:val="00210B76"/>
    <w:rsid w:val="00216832"/>
    <w:rsid w:val="00226AEF"/>
    <w:rsid w:val="0023568C"/>
    <w:rsid w:val="0024122E"/>
    <w:rsid w:val="0026723D"/>
    <w:rsid w:val="00272D0D"/>
    <w:rsid w:val="00294114"/>
    <w:rsid w:val="002C2E55"/>
    <w:rsid w:val="002E1CE1"/>
    <w:rsid w:val="002F6548"/>
    <w:rsid w:val="0030165A"/>
    <w:rsid w:val="00314BC7"/>
    <w:rsid w:val="00315B74"/>
    <w:rsid w:val="003240E2"/>
    <w:rsid w:val="00330209"/>
    <w:rsid w:val="00370259"/>
    <w:rsid w:val="00373884"/>
    <w:rsid w:val="0037504E"/>
    <w:rsid w:val="00396EB8"/>
    <w:rsid w:val="00397037"/>
    <w:rsid w:val="003A0BD9"/>
    <w:rsid w:val="003D7B5F"/>
    <w:rsid w:val="003E6F68"/>
    <w:rsid w:val="003F24C0"/>
    <w:rsid w:val="003F2DE3"/>
    <w:rsid w:val="00444278"/>
    <w:rsid w:val="00473EC2"/>
    <w:rsid w:val="004A14FA"/>
    <w:rsid w:val="004A63D6"/>
    <w:rsid w:val="004B3247"/>
    <w:rsid w:val="004C0853"/>
    <w:rsid w:val="004C3F7E"/>
    <w:rsid w:val="004E106A"/>
    <w:rsid w:val="004F5361"/>
    <w:rsid w:val="0052316C"/>
    <w:rsid w:val="005262BE"/>
    <w:rsid w:val="00533FDF"/>
    <w:rsid w:val="005405AE"/>
    <w:rsid w:val="00574FE7"/>
    <w:rsid w:val="005805B6"/>
    <w:rsid w:val="005957BE"/>
    <w:rsid w:val="005A5881"/>
    <w:rsid w:val="005C5A3E"/>
    <w:rsid w:val="005D1AC4"/>
    <w:rsid w:val="005D6EC0"/>
    <w:rsid w:val="006007F8"/>
    <w:rsid w:val="00602FC1"/>
    <w:rsid w:val="0060427B"/>
    <w:rsid w:val="00604567"/>
    <w:rsid w:val="0061203E"/>
    <w:rsid w:val="00635C92"/>
    <w:rsid w:val="00641C2F"/>
    <w:rsid w:val="00665D72"/>
    <w:rsid w:val="0068398A"/>
    <w:rsid w:val="006916D2"/>
    <w:rsid w:val="006A7E85"/>
    <w:rsid w:val="006D66C5"/>
    <w:rsid w:val="006E5A14"/>
    <w:rsid w:val="00710FE7"/>
    <w:rsid w:val="007122AF"/>
    <w:rsid w:val="00751EFC"/>
    <w:rsid w:val="007911E5"/>
    <w:rsid w:val="0079597E"/>
    <w:rsid w:val="007A02F4"/>
    <w:rsid w:val="007A14CE"/>
    <w:rsid w:val="007E1802"/>
    <w:rsid w:val="00815B31"/>
    <w:rsid w:val="0082451A"/>
    <w:rsid w:val="00860CA9"/>
    <w:rsid w:val="00860FD4"/>
    <w:rsid w:val="008A509F"/>
    <w:rsid w:val="008B12BE"/>
    <w:rsid w:val="008B4329"/>
    <w:rsid w:val="008B5269"/>
    <w:rsid w:val="008C212C"/>
    <w:rsid w:val="008C5BC4"/>
    <w:rsid w:val="008D63CA"/>
    <w:rsid w:val="008F1F88"/>
    <w:rsid w:val="00901764"/>
    <w:rsid w:val="0091522E"/>
    <w:rsid w:val="00915CD9"/>
    <w:rsid w:val="0092463F"/>
    <w:rsid w:val="00924DAD"/>
    <w:rsid w:val="0092576E"/>
    <w:rsid w:val="009327E4"/>
    <w:rsid w:val="009428AB"/>
    <w:rsid w:val="009876E7"/>
    <w:rsid w:val="00992966"/>
    <w:rsid w:val="009C390D"/>
    <w:rsid w:val="009D46DD"/>
    <w:rsid w:val="00A12B67"/>
    <w:rsid w:val="00A17318"/>
    <w:rsid w:val="00A2591E"/>
    <w:rsid w:val="00A67BCA"/>
    <w:rsid w:val="00A7354D"/>
    <w:rsid w:val="00A8099D"/>
    <w:rsid w:val="00AC4954"/>
    <w:rsid w:val="00AD718F"/>
    <w:rsid w:val="00AF2668"/>
    <w:rsid w:val="00AF4E7F"/>
    <w:rsid w:val="00AF69B8"/>
    <w:rsid w:val="00B01024"/>
    <w:rsid w:val="00B035C3"/>
    <w:rsid w:val="00B22862"/>
    <w:rsid w:val="00B26E39"/>
    <w:rsid w:val="00B4360C"/>
    <w:rsid w:val="00B57B0D"/>
    <w:rsid w:val="00B634D4"/>
    <w:rsid w:val="00B72171"/>
    <w:rsid w:val="00BA235B"/>
    <w:rsid w:val="00BB6717"/>
    <w:rsid w:val="00BB75F5"/>
    <w:rsid w:val="00BD1F32"/>
    <w:rsid w:val="00BD4FCF"/>
    <w:rsid w:val="00C06EFA"/>
    <w:rsid w:val="00C11590"/>
    <w:rsid w:val="00C12B85"/>
    <w:rsid w:val="00C14F8B"/>
    <w:rsid w:val="00C33585"/>
    <w:rsid w:val="00C7206C"/>
    <w:rsid w:val="00C73EF1"/>
    <w:rsid w:val="00C92C03"/>
    <w:rsid w:val="00CA11CB"/>
    <w:rsid w:val="00CC2BA3"/>
    <w:rsid w:val="00CD6D35"/>
    <w:rsid w:val="00CF0DF7"/>
    <w:rsid w:val="00D55124"/>
    <w:rsid w:val="00D61D36"/>
    <w:rsid w:val="00D85D70"/>
    <w:rsid w:val="00DC62B6"/>
    <w:rsid w:val="00DD1135"/>
    <w:rsid w:val="00DF39F7"/>
    <w:rsid w:val="00E15B89"/>
    <w:rsid w:val="00E17F42"/>
    <w:rsid w:val="00E255AD"/>
    <w:rsid w:val="00E67186"/>
    <w:rsid w:val="00E873C6"/>
    <w:rsid w:val="00EB0155"/>
    <w:rsid w:val="00EB3BEE"/>
    <w:rsid w:val="00EC3F06"/>
    <w:rsid w:val="00ED21D9"/>
    <w:rsid w:val="00ED474B"/>
    <w:rsid w:val="00F5293C"/>
    <w:rsid w:val="00F56787"/>
    <w:rsid w:val="00F74C6F"/>
    <w:rsid w:val="00FC65A8"/>
    <w:rsid w:val="00FD5EE4"/>
    <w:rsid w:val="00FF2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86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F69B8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color w:val="auto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rsid w:val="005E4A8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4">
    <w:name w:val="footnote reference"/>
    <w:uiPriority w:val="99"/>
    <w:rsid w:val="005E4A86"/>
    <w:rPr>
      <w:vertAlign w:val="superscript"/>
    </w:rPr>
  </w:style>
  <w:style w:type="character" w:customStyle="1" w:styleId="ListLabel1">
    <w:name w:val="ListLabel 1"/>
    <w:rsid w:val="00E15B89"/>
    <w:rPr>
      <w:b/>
    </w:rPr>
  </w:style>
  <w:style w:type="character" w:customStyle="1" w:styleId="a5">
    <w:name w:val="Привязка сноски"/>
    <w:rsid w:val="00E15B89"/>
    <w:rPr>
      <w:vertAlign w:val="superscript"/>
    </w:rPr>
  </w:style>
  <w:style w:type="character" w:customStyle="1" w:styleId="a6">
    <w:name w:val="Привязка концевой сноски"/>
    <w:rsid w:val="00E15B89"/>
    <w:rPr>
      <w:vertAlign w:val="superscript"/>
    </w:rPr>
  </w:style>
  <w:style w:type="character" w:customStyle="1" w:styleId="ListLabel2">
    <w:name w:val="ListLabel 2"/>
    <w:rsid w:val="00E15B89"/>
    <w:rPr>
      <w:b/>
    </w:rPr>
  </w:style>
  <w:style w:type="character" w:customStyle="1" w:styleId="a7">
    <w:name w:val="Верхний колонтитул Знак"/>
    <w:basedOn w:val="a0"/>
    <w:uiPriority w:val="99"/>
    <w:rsid w:val="00C3157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uiPriority w:val="99"/>
    <w:rsid w:val="00C3157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ListLabel3">
    <w:name w:val="ListLabel 3"/>
    <w:rsid w:val="00E15B89"/>
    <w:rPr>
      <w:b/>
    </w:rPr>
  </w:style>
  <w:style w:type="character" w:customStyle="1" w:styleId="-">
    <w:name w:val="Интернет-ссылка"/>
    <w:rsid w:val="00E15B89"/>
    <w:rPr>
      <w:color w:val="000080"/>
      <w:u w:val="single"/>
    </w:rPr>
  </w:style>
  <w:style w:type="character" w:customStyle="1" w:styleId="ListLabel4">
    <w:name w:val="ListLabel 4"/>
    <w:rsid w:val="00E15B89"/>
    <w:rPr>
      <w:b/>
    </w:rPr>
  </w:style>
  <w:style w:type="paragraph" w:customStyle="1" w:styleId="a9">
    <w:name w:val="Заголовок"/>
    <w:basedOn w:val="a"/>
    <w:next w:val="aa"/>
    <w:rsid w:val="00E15B89"/>
    <w:pPr>
      <w:keepNext/>
      <w:spacing w:before="240"/>
    </w:pPr>
    <w:rPr>
      <w:rFonts w:ascii="Liberation Sans" w:eastAsia="Lucida Sans Unicode" w:hAnsi="Liberation Sans" w:cs="Mangal"/>
      <w:sz w:val="28"/>
      <w:szCs w:val="28"/>
    </w:rPr>
  </w:style>
  <w:style w:type="paragraph" w:styleId="aa">
    <w:name w:val="Body Text"/>
    <w:basedOn w:val="a"/>
    <w:rsid w:val="00E15B89"/>
    <w:pPr>
      <w:spacing w:before="0" w:after="140" w:line="288" w:lineRule="auto"/>
    </w:pPr>
  </w:style>
  <w:style w:type="paragraph" w:styleId="ab">
    <w:name w:val="List"/>
    <w:basedOn w:val="aa"/>
    <w:rsid w:val="00E15B89"/>
    <w:rPr>
      <w:rFonts w:cs="Mangal"/>
    </w:rPr>
  </w:style>
  <w:style w:type="paragraph" w:styleId="ac">
    <w:name w:val="Title"/>
    <w:basedOn w:val="a"/>
    <w:rsid w:val="00E15B89"/>
    <w:pPr>
      <w:suppressLineNumbers/>
    </w:pPr>
    <w:rPr>
      <w:rFonts w:cs="Mangal"/>
      <w:i/>
      <w:iCs/>
    </w:rPr>
  </w:style>
  <w:style w:type="paragraph" w:styleId="ad">
    <w:name w:val="index heading"/>
    <w:basedOn w:val="a"/>
    <w:rsid w:val="00E15B89"/>
    <w:pPr>
      <w:suppressLineNumbers/>
    </w:pPr>
    <w:rPr>
      <w:rFonts w:cs="Mangal"/>
    </w:rPr>
  </w:style>
  <w:style w:type="paragraph" w:customStyle="1" w:styleId="ae">
    <w:name w:val="Заглавие"/>
    <w:basedOn w:val="a"/>
    <w:rsid w:val="00E15B89"/>
    <w:pPr>
      <w:suppressLineNumbers/>
    </w:pPr>
    <w:rPr>
      <w:rFonts w:cs="Mangal"/>
      <w:i/>
      <w:iCs/>
    </w:rPr>
  </w:style>
  <w:style w:type="paragraph" w:styleId="af">
    <w:name w:val="footnote text"/>
    <w:basedOn w:val="a"/>
    <w:uiPriority w:val="99"/>
    <w:rsid w:val="005E4A86"/>
    <w:pPr>
      <w:spacing w:before="0" w:after="0"/>
    </w:pPr>
    <w:rPr>
      <w:sz w:val="20"/>
      <w:szCs w:val="20"/>
      <w:lang w:val="en-US"/>
    </w:rPr>
  </w:style>
  <w:style w:type="paragraph" w:styleId="af0">
    <w:name w:val="List Paragraph"/>
    <w:basedOn w:val="a"/>
    <w:uiPriority w:val="34"/>
    <w:qFormat/>
    <w:rsid w:val="005E4A86"/>
    <w:pPr>
      <w:ind w:left="708"/>
    </w:pPr>
  </w:style>
  <w:style w:type="paragraph" w:customStyle="1" w:styleId="af1">
    <w:name w:val="Сноска"/>
    <w:basedOn w:val="a"/>
    <w:rsid w:val="00E15B89"/>
  </w:style>
  <w:style w:type="paragraph" w:customStyle="1" w:styleId="af2">
    <w:name w:val="Содержимое таблицы"/>
    <w:basedOn w:val="a"/>
    <w:rsid w:val="00E15B89"/>
  </w:style>
  <w:style w:type="paragraph" w:customStyle="1" w:styleId="af3">
    <w:name w:val="Заголовок таблицы"/>
    <w:basedOn w:val="af2"/>
    <w:rsid w:val="00E15B89"/>
  </w:style>
  <w:style w:type="paragraph" w:styleId="af4">
    <w:name w:val="header"/>
    <w:basedOn w:val="a"/>
    <w:uiPriority w:val="99"/>
    <w:unhideWhenUsed/>
    <w:rsid w:val="00C3157B"/>
    <w:pPr>
      <w:tabs>
        <w:tab w:val="center" w:pos="4677"/>
        <w:tab w:val="right" w:pos="9355"/>
      </w:tabs>
      <w:spacing w:before="0" w:after="0"/>
    </w:pPr>
  </w:style>
  <w:style w:type="paragraph" w:styleId="af5">
    <w:name w:val="footer"/>
    <w:basedOn w:val="a"/>
    <w:uiPriority w:val="99"/>
    <w:unhideWhenUsed/>
    <w:rsid w:val="00C3157B"/>
    <w:pPr>
      <w:tabs>
        <w:tab w:val="center" w:pos="4677"/>
        <w:tab w:val="right" w:pos="9355"/>
      </w:tabs>
      <w:spacing w:before="0" w:after="0"/>
    </w:pPr>
  </w:style>
  <w:style w:type="character" w:customStyle="1" w:styleId="20">
    <w:name w:val="Заголовок 2 Знак"/>
    <w:basedOn w:val="a0"/>
    <w:link w:val="2"/>
    <w:uiPriority w:val="99"/>
    <w:rsid w:val="00AF69B8"/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character" w:styleId="af6">
    <w:name w:val="Emphasis"/>
    <w:qFormat/>
    <w:rsid w:val="00AF69B8"/>
    <w:rPr>
      <w:i/>
      <w:iCs/>
    </w:rPr>
  </w:style>
  <w:style w:type="paragraph" w:customStyle="1" w:styleId="Default">
    <w:name w:val="Default"/>
    <w:rsid w:val="00AF69B8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7">
    <w:name w:val="Hyperlink"/>
    <w:basedOn w:val="a0"/>
    <w:uiPriority w:val="99"/>
    <w:unhideWhenUsed/>
    <w:rsid w:val="00272D0D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A7354D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A7354D"/>
    <w:pPr>
      <w:suppressAutoHyphens w:val="0"/>
    </w:pPr>
    <w:rPr>
      <w:color w:val="auto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A7354D"/>
    <w:rPr>
      <w:rFonts w:ascii="Times New Roman" w:eastAsia="Times New Roman" w:hAnsi="Times New Roman" w:cs="Times New Roman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A7354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A7354D"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paragraph" w:styleId="afd">
    <w:name w:val="annotation subject"/>
    <w:basedOn w:val="af9"/>
    <w:next w:val="af9"/>
    <w:link w:val="afe"/>
    <w:uiPriority w:val="99"/>
    <w:semiHidden/>
    <w:unhideWhenUsed/>
    <w:rsid w:val="00A8099D"/>
    <w:pPr>
      <w:suppressAutoHyphens/>
    </w:pPr>
    <w:rPr>
      <w:b/>
      <w:bCs/>
      <w:color w:val="00000A"/>
    </w:rPr>
  </w:style>
  <w:style w:type="character" w:customStyle="1" w:styleId="afe">
    <w:name w:val="Тема примечания Знак"/>
    <w:basedOn w:val="afa"/>
    <w:link w:val="afd"/>
    <w:uiPriority w:val="99"/>
    <w:semiHidden/>
    <w:rsid w:val="00A8099D"/>
    <w:rPr>
      <w:rFonts w:ascii="Times New Roman" w:eastAsia="Times New Roman" w:hAnsi="Times New Roman" w:cs="Times New Roman"/>
      <w:b/>
      <w:bCs/>
      <w:color w:val="00000A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BB67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6717"/>
    <w:rPr>
      <w:rFonts w:ascii="Courier New" w:eastAsia="Times New Roman" w:hAnsi="Courier New" w:cs="Courier New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8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rok.hu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kbes/h1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1september.ru/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navigator.gramota.ru/slovari/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FC2D9-724D-4497-8BA5-1631DDD2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23</Pages>
  <Words>3660</Words>
  <Characters>20863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Юзер</cp:lastModifiedBy>
  <cp:revision>5</cp:revision>
  <cp:lastPrinted>2018-05-17T15:10:00Z</cp:lastPrinted>
  <dcterms:created xsi:type="dcterms:W3CDTF">2018-06-19T11:48:00Z</dcterms:created>
  <dcterms:modified xsi:type="dcterms:W3CDTF">2018-09-05T06:08:00Z</dcterms:modified>
  <dc:language>ru-RU</dc:language>
</cp:coreProperties>
</file>