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7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560"/>
      </w:tblGrid>
      <w:tr w:rsidR="00B57805" w:rsidRPr="00B57805" w:rsidTr="004469F7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17880" cy="743585"/>
                  <wp:effectExtent l="19050" t="0" r="1270" b="0"/>
                  <wp:wrapThrough wrapText="bothSides">
                    <wp:wrapPolygon edited="0">
                      <wp:start x="-503" y="0"/>
                      <wp:lineTo x="-503" y="21028"/>
                      <wp:lineTo x="21634" y="21028"/>
                      <wp:lineTo x="21634" y="0"/>
                      <wp:lineTo x="-503" y="0"/>
                    </wp:wrapPolygon>
                  </wp:wrapThrough>
                  <wp:docPr id="7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B57805" w:rsidRPr="00B57805" w:rsidTr="004469F7">
        <w:trPr>
          <w:trHeight w:hRule="exact" w:val="680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805" w:rsidRPr="00B57805" w:rsidRDefault="00B57805" w:rsidP="00B57805">
            <w:pPr>
              <w:shd w:val="clear" w:color="auto" w:fill="FFFFFF"/>
              <w:ind w:left="56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2"/>
                <w:sz w:val="20"/>
                <w:szCs w:val="20"/>
              </w:rPr>
              <w:t>Ростовской области</w:t>
            </w:r>
          </w:p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2"/>
                <w:sz w:val="20"/>
                <w:szCs w:val="20"/>
              </w:rPr>
              <w:t>«Новочеркасский колледж</w:t>
            </w:r>
            <w:r w:rsidRPr="00B57805">
              <w:rPr>
                <w:i/>
                <w:iCs/>
                <w:sz w:val="20"/>
                <w:szCs w:val="20"/>
              </w:rPr>
              <w:t xml:space="preserve"> </w:t>
            </w:r>
            <w:r w:rsidRPr="00B57805">
              <w:rPr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B57805" w:rsidRPr="00B57805" w:rsidTr="004469F7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05" w:rsidRPr="00B57805" w:rsidRDefault="00B57805" w:rsidP="00B5780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B57805" w:rsidRPr="00B57805" w:rsidTr="004469F7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05" w:rsidRPr="00B57805" w:rsidRDefault="00B57805" w:rsidP="00B57805">
            <w:pPr>
              <w:rPr>
                <w:b/>
                <w:iCs/>
                <w:sz w:val="20"/>
                <w:szCs w:val="20"/>
              </w:rPr>
            </w:pPr>
            <w:r w:rsidRPr="00B57805">
              <w:rPr>
                <w:b/>
                <w:iCs/>
                <w:sz w:val="20"/>
                <w:szCs w:val="20"/>
              </w:rPr>
              <w:t xml:space="preserve">СМК СТО НКПТиУ </w:t>
            </w:r>
          </w:p>
          <w:p w:rsidR="00B57805" w:rsidRPr="00B57805" w:rsidRDefault="00B57805" w:rsidP="00B57805">
            <w:pPr>
              <w:rPr>
                <w:i/>
                <w:iCs/>
                <w:sz w:val="20"/>
                <w:szCs w:val="20"/>
              </w:rPr>
            </w:pPr>
            <w:r w:rsidRPr="00B57805">
              <w:rPr>
                <w:b/>
                <w:iCs/>
                <w:sz w:val="20"/>
                <w:szCs w:val="20"/>
              </w:rPr>
              <w:t>РП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805" w:rsidRPr="00B57805" w:rsidRDefault="00B57805" w:rsidP="00B5780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B57805">
              <w:rPr>
                <w:spacing w:val="-3"/>
                <w:sz w:val="20"/>
                <w:szCs w:val="20"/>
              </w:rPr>
              <w:t xml:space="preserve">Адаптированная рабочая программа общеобразовательной учебной дисциплины </w:t>
            </w:r>
          </w:p>
          <w:p w:rsidR="00B57805" w:rsidRPr="00B57805" w:rsidRDefault="00B57805" w:rsidP="004469F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3"/>
                <w:sz w:val="20"/>
                <w:szCs w:val="20"/>
              </w:rPr>
              <w:t>ОУД.</w:t>
            </w:r>
            <w:r w:rsidR="004469F7">
              <w:rPr>
                <w:spacing w:val="-3"/>
                <w:sz w:val="20"/>
                <w:szCs w:val="20"/>
              </w:rPr>
              <w:t>14</w:t>
            </w:r>
            <w:r w:rsidRPr="00B57805">
              <w:rPr>
                <w:spacing w:val="-3"/>
                <w:sz w:val="20"/>
                <w:szCs w:val="20"/>
              </w:rPr>
              <w:t xml:space="preserve"> </w:t>
            </w:r>
            <w:r w:rsidR="004469F7">
              <w:rPr>
                <w:spacing w:val="-3"/>
                <w:sz w:val="20"/>
                <w:szCs w:val="20"/>
              </w:rPr>
              <w:t>География</w:t>
            </w:r>
          </w:p>
        </w:tc>
      </w:tr>
    </w:tbl>
    <w:p w:rsidR="00B57805" w:rsidRPr="00B57805" w:rsidRDefault="00B57805" w:rsidP="00B57805">
      <w:pPr>
        <w:rPr>
          <w:sz w:val="28"/>
          <w:szCs w:val="28"/>
        </w:rPr>
      </w:pPr>
    </w:p>
    <w:p w:rsidR="00B57805" w:rsidRPr="00B57805" w:rsidRDefault="00B57805" w:rsidP="00B57805">
      <w:pPr>
        <w:jc w:val="center"/>
        <w:rPr>
          <w:sz w:val="28"/>
          <w:szCs w:val="28"/>
        </w:rPr>
      </w:pPr>
      <w:r w:rsidRPr="00B57805">
        <w:rPr>
          <w:sz w:val="28"/>
          <w:szCs w:val="28"/>
        </w:rPr>
        <w:t>Рег. № __                                                                                          Экз. № __</w:t>
      </w:r>
    </w:p>
    <w:p w:rsidR="00B57805" w:rsidRPr="00B57805" w:rsidRDefault="00B57805" w:rsidP="00B57805">
      <w:pPr>
        <w:rPr>
          <w:b/>
          <w:sz w:val="28"/>
          <w:szCs w:val="28"/>
        </w:rPr>
      </w:pPr>
    </w:p>
    <w:p w:rsidR="00B57805" w:rsidRPr="00B57805" w:rsidRDefault="00B57805" w:rsidP="00B57805">
      <w:pPr>
        <w:rPr>
          <w:b/>
          <w:sz w:val="28"/>
          <w:szCs w:val="28"/>
        </w:rPr>
      </w:pPr>
    </w:p>
    <w:p w:rsidR="00B57805" w:rsidRPr="00B57805" w:rsidRDefault="00B57805" w:rsidP="00B57805">
      <w:pPr>
        <w:rPr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6204"/>
        <w:gridCol w:w="3543"/>
      </w:tblGrid>
      <w:tr w:rsidR="00B57805" w:rsidRPr="00B57805" w:rsidTr="004469F7">
        <w:tc>
          <w:tcPr>
            <w:tcW w:w="6204" w:type="dxa"/>
          </w:tcPr>
          <w:p w:rsidR="00B57805" w:rsidRPr="00B57805" w:rsidRDefault="00B57805" w:rsidP="00B5780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B57805" w:rsidRPr="00B57805" w:rsidRDefault="00B57805" w:rsidP="00B5780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0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57805" w:rsidRPr="00B57805" w:rsidRDefault="00B57805" w:rsidP="00B5780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0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B57805">
              <w:rPr>
                <w:rFonts w:ascii="Times New Roman" w:hAnsi="Times New Roman" w:cs="Times New Roman"/>
                <w:sz w:val="28"/>
                <w:szCs w:val="28"/>
              </w:rPr>
              <w:br/>
              <w:t>по учебной работе</w:t>
            </w:r>
          </w:p>
          <w:p w:rsidR="00B57805" w:rsidRPr="00B57805" w:rsidRDefault="00B57805" w:rsidP="00B5780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05">
              <w:rPr>
                <w:rFonts w:ascii="Times New Roman" w:hAnsi="Times New Roman" w:cs="Times New Roman"/>
                <w:sz w:val="28"/>
                <w:szCs w:val="28"/>
              </w:rPr>
              <w:t>_________ С.И. Токин</w:t>
            </w:r>
          </w:p>
          <w:p w:rsidR="00B57805" w:rsidRPr="00B57805" w:rsidRDefault="00B57805" w:rsidP="00B5780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05">
              <w:rPr>
                <w:rFonts w:ascii="Times New Roman" w:hAnsi="Times New Roman" w:cs="Times New Roman"/>
                <w:sz w:val="28"/>
                <w:szCs w:val="28"/>
              </w:rPr>
              <w:t>«___» _______ 2018 г.</w:t>
            </w:r>
          </w:p>
        </w:tc>
      </w:tr>
    </w:tbl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2430"/>
        </w:tabs>
        <w:jc w:val="center"/>
        <w:rPr>
          <w:b/>
          <w:sz w:val="28"/>
          <w:szCs w:val="28"/>
        </w:rPr>
      </w:pPr>
      <w:r w:rsidRPr="00B57805">
        <w:rPr>
          <w:b/>
          <w:sz w:val="28"/>
          <w:szCs w:val="28"/>
        </w:rPr>
        <w:t>АДАПТИРОВАННАЯ РАБОЧАЯ ПРОГРАММА</w:t>
      </w:r>
    </w:p>
    <w:p w:rsidR="00B57805" w:rsidRPr="00B57805" w:rsidRDefault="00B57805" w:rsidP="00B57805">
      <w:pPr>
        <w:tabs>
          <w:tab w:val="left" w:pos="2430"/>
        </w:tabs>
        <w:jc w:val="center"/>
        <w:rPr>
          <w:b/>
          <w:sz w:val="28"/>
          <w:szCs w:val="28"/>
        </w:rPr>
      </w:pPr>
      <w:r w:rsidRPr="00B57805">
        <w:rPr>
          <w:b/>
          <w:sz w:val="28"/>
          <w:szCs w:val="28"/>
        </w:rPr>
        <w:t xml:space="preserve">общеобразовательной учебной дисциплины </w:t>
      </w:r>
    </w:p>
    <w:p w:rsidR="00B57805" w:rsidRPr="00B57805" w:rsidRDefault="00B57805" w:rsidP="00B57805">
      <w:pPr>
        <w:tabs>
          <w:tab w:val="left" w:pos="2430"/>
        </w:tabs>
        <w:jc w:val="center"/>
        <w:rPr>
          <w:b/>
          <w:sz w:val="28"/>
          <w:szCs w:val="28"/>
        </w:rPr>
      </w:pPr>
      <w:r w:rsidRPr="00B57805">
        <w:rPr>
          <w:b/>
          <w:sz w:val="28"/>
          <w:szCs w:val="28"/>
        </w:rPr>
        <w:t>ОУД.</w:t>
      </w:r>
      <w:r w:rsidR="004469F7">
        <w:rPr>
          <w:b/>
          <w:sz w:val="28"/>
          <w:szCs w:val="28"/>
        </w:rPr>
        <w:t>14</w:t>
      </w:r>
      <w:r w:rsidRPr="00B57805">
        <w:rPr>
          <w:b/>
          <w:sz w:val="28"/>
          <w:szCs w:val="28"/>
        </w:rPr>
        <w:t xml:space="preserve"> </w:t>
      </w:r>
      <w:r w:rsidR="004469F7">
        <w:rPr>
          <w:b/>
          <w:sz w:val="28"/>
          <w:szCs w:val="28"/>
        </w:rPr>
        <w:t>География</w:t>
      </w:r>
    </w:p>
    <w:p w:rsidR="00B57805" w:rsidRPr="00B57805" w:rsidRDefault="00B57805" w:rsidP="00B57805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B57805" w:rsidRPr="00B57805" w:rsidRDefault="00B57805" w:rsidP="00B57805">
      <w:pPr>
        <w:tabs>
          <w:tab w:val="left" w:pos="2430"/>
        </w:tabs>
        <w:jc w:val="center"/>
        <w:rPr>
          <w:b/>
          <w:sz w:val="28"/>
          <w:szCs w:val="28"/>
        </w:rPr>
      </w:pPr>
      <w:r w:rsidRPr="00B57805">
        <w:rPr>
          <w:b/>
          <w:sz w:val="28"/>
          <w:szCs w:val="28"/>
        </w:rPr>
        <w:t>по специальности 43.02.14 Гостиничное дело</w:t>
      </w:r>
    </w:p>
    <w:p w:rsidR="00B57805" w:rsidRPr="00B57805" w:rsidRDefault="00B57805" w:rsidP="00B57805">
      <w:pPr>
        <w:tabs>
          <w:tab w:val="left" w:pos="243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2"/>
        <w:gridCol w:w="5352"/>
      </w:tblGrid>
      <w:tr w:rsidR="00B57805" w:rsidRPr="00B57805" w:rsidTr="00113458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5" w:rsidRPr="00B57805" w:rsidRDefault="00B57805" w:rsidP="00B57805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5" w:rsidRPr="00B57805" w:rsidRDefault="00B57805" w:rsidP="00B57805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Версия № 1</w:t>
            </w:r>
          </w:p>
        </w:tc>
      </w:tr>
      <w:tr w:rsidR="00B57805" w:rsidRPr="00B57805" w:rsidTr="00113458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5" w:rsidRPr="00B57805" w:rsidRDefault="00B57805" w:rsidP="00B57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5" w:rsidRPr="00B57805" w:rsidRDefault="00B57805" w:rsidP="00B57805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Введена с «___» _______________ 20__ г.</w:t>
            </w:r>
          </w:p>
        </w:tc>
      </w:tr>
      <w:tr w:rsidR="00B57805" w:rsidRPr="00B57805" w:rsidTr="00113458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05" w:rsidRPr="00B57805" w:rsidRDefault="00B57805" w:rsidP="00B578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05" w:rsidRPr="00B57805" w:rsidRDefault="00B57805" w:rsidP="00B57805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Рекомендована к применению в учебном процессе  методическим советом НКПТиУ</w:t>
            </w:r>
          </w:p>
        </w:tc>
      </w:tr>
    </w:tbl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57805">
        <w:rPr>
          <w:sz w:val="28"/>
          <w:szCs w:val="28"/>
        </w:rPr>
        <w:t>2018</w:t>
      </w:r>
    </w:p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B57805" w:rsidRPr="00B57805" w:rsidTr="00113458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18"/>
                <w:szCs w:val="18"/>
              </w:rPr>
            </w:pPr>
            <w:r w:rsidRPr="00B57805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27405" cy="752475"/>
                  <wp:effectExtent l="19050" t="0" r="0" b="0"/>
                  <wp:wrapThrough wrapText="bothSides">
                    <wp:wrapPolygon edited="0">
                      <wp:start x="-497" y="0"/>
                      <wp:lineTo x="-497" y="21327"/>
                      <wp:lineTo x="21384" y="21327"/>
                      <wp:lineTo x="21384" y="0"/>
                      <wp:lineTo x="-497" y="0"/>
                    </wp:wrapPolygon>
                  </wp:wrapThrough>
                  <wp:docPr id="8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780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B57805" w:rsidRPr="00B57805" w:rsidTr="00113458">
        <w:trPr>
          <w:trHeight w:hRule="exact" w:val="680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805" w:rsidRPr="00B57805" w:rsidRDefault="00B57805" w:rsidP="00B57805">
            <w:pPr>
              <w:shd w:val="clear" w:color="auto" w:fill="FFFFFF"/>
              <w:ind w:left="562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2"/>
                <w:sz w:val="20"/>
                <w:szCs w:val="20"/>
              </w:rPr>
              <w:t>Ростовской области</w:t>
            </w:r>
          </w:p>
          <w:p w:rsidR="00B57805" w:rsidRPr="00B57805" w:rsidRDefault="00B57805" w:rsidP="00B57805">
            <w:pPr>
              <w:shd w:val="clear" w:color="auto" w:fill="FFFFFF"/>
              <w:ind w:left="869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2"/>
                <w:sz w:val="20"/>
                <w:szCs w:val="20"/>
              </w:rPr>
              <w:t>«Новочеркасский колледж</w:t>
            </w:r>
            <w:r w:rsidRPr="00B57805">
              <w:rPr>
                <w:i/>
                <w:iCs/>
                <w:sz w:val="20"/>
                <w:szCs w:val="20"/>
              </w:rPr>
              <w:t xml:space="preserve"> </w:t>
            </w:r>
            <w:r w:rsidRPr="00B57805">
              <w:rPr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B57805" w:rsidRPr="00B57805" w:rsidTr="00113458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05" w:rsidRPr="00B57805" w:rsidRDefault="00B57805" w:rsidP="00B5780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805" w:rsidRPr="00B57805" w:rsidRDefault="00B57805" w:rsidP="00B57805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B57805" w:rsidRPr="00B57805" w:rsidTr="00113458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05" w:rsidRPr="00B57805" w:rsidRDefault="00B57805" w:rsidP="00B57805">
            <w:pPr>
              <w:rPr>
                <w:b/>
                <w:iCs/>
                <w:sz w:val="20"/>
                <w:szCs w:val="20"/>
              </w:rPr>
            </w:pPr>
            <w:r w:rsidRPr="00B57805">
              <w:rPr>
                <w:b/>
                <w:iCs/>
                <w:sz w:val="20"/>
                <w:szCs w:val="20"/>
              </w:rPr>
              <w:t xml:space="preserve">СМК СТО НКПТиУ </w:t>
            </w:r>
          </w:p>
          <w:p w:rsidR="00B57805" w:rsidRPr="00B57805" w:rsidRDefault="00B57805" w:rsidP="00B5780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805" w:rsidRPr="00B57805" w:rsidRDefault="00B57805" w:rsidP="00B5780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B57805">
              <w:rPr>
                <w:spacing w:val="-3"/>
                <w:sz w:val="20"/>
                <w:szCs w:val="20"/>
              </w:rPr>
              <w:t xml:space="preserve">Адаптированная рабочая программа общеобразовательной учебной дисциплины </w:t>
            </w:r>
          </w:p>
          <w:p w:rsidR="00B57805" w:rsidRPr="00B57805" w:rsidRDefault="00B57805" w:rsidP="004469F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57805">
              <w:rPr>
                <w:spacing w:val="-3"/>
                <w:sz w:val="20"/>
                <w:szCs w:val="20"/>
              </w:rPr>
              <w:t>ОУД.</w:t>
            </w:r>
            <w:r w:rsidR="004469F7">
              <w:rPr>
                <w:spacing w:val="-3"/>
                <w:sz w:val="20"/>
                <w:szCs w:val="20"/>
              </w:rPr>
              <w:t>14</w:t>
            </w:r>
            <w:r w:rsidRPr="00B57805">
              <w:rPr>
                <w:spacing w:val="-3"/>
                <w:sz w:val="20"/>
                <w:szCs w:val="20"/>
              </w:rPr>
              <w:t xml:space="preserve"> </w:t>
            </w:r>
            <w:r w:rsidR="004469F7">
              <w:rPr>
                <w:spacing w:val="-3"/>
                <w:sz w:val="20"/>
                <w:szCs w:val="20"/>
              </w:rPr>
              <w:t>География</w:t>
            </w:r>
          </w:p>
        </w:tc>
      </w:tr>
    </w:tbl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6"/>
          <w:szCs w:val="16"/>
        </w:rPr>
      </w:pPr>
    </w:p>
    <w:tbl>
      <w:tblPr>
        <w:tblW w:w="9968" w:type="dxa"/>
        <w:tblInd w:w="108" w:type="dxa"/>
        <w:tblLook w:val="0000"/>
      </w:tblPr>
      <w:tblGrid>
        <w:gridCol w:w="4678"/>
        <w:gridCol w:w="1455"/>
        <w:gridCol w:w="3835"/>
      </w:tblGrid>
      <w:tr w:rsidR="00B57805" w:rsidRPr="00B57805" w:rsidTr="00113458">
        <w:trPr>
          <w:trHeight w:val="1998"/>
        </w:trPr>
        <w:tc>
          <w:tcPr>
            <w:tcW w:w="4678" w:type="dxa"/>
          </w:tcPr>
          <w:p w:rsidR="00B57805" w:rsidRPr="00B57805" w:rsidRDefault="00B57805" w:rsidP="00B57805">
            <w:pPr>
              <w:contextualSpacing/>
            </w:pPr>
            <w:r w:rsidRPr="00B57805">
              <w:t>Одобрено на заседании цикловой комиссии специальностей укрупненной группы 43.00.00 СЕРВИС И ТУРИЗМ</w:t>
            </w:r>
          </w:p>
          <w:p w:rsidR="00B57805" w:rsidRPr="00B57805" w:rsidRDefault="00B57805" w:rsidP="00B57805">
            <w:pPr>
              <w:contextualSpacing/>
            </w:pPr>
            <w:r w:rsidRPr="00B57805">
              <w:t>протокол № ___</w:t>
            </w:r>
          </w:p>
          <w:p w:rsidR="00B57805" w:rsidRPr="00B57805" w:rsidRDefault="00B57805" w:rsidP="00B57805">
            <w:pPr>
              <w:contextualSpacing/>
            </w:pPr>
            <w:r w:rsidRPr="00B57805">
              <w:t>от «___» _______________ 2018 г.</w:t>
            </w:r>
          </w:p>
          <w:p w:rsidR="00B57805" w:rsidRPr="00B57805" w:rsidRDefault="00B57805" w:rsidP="00B57805">
            <w:pPr>
              <w:contextualSpacing/>
              <w:jc w:val="both"/>
            </w:pPr>
            <w:r w:rsidRPr="00B57805">
              <w:t xml:space="preserve">Председатель _______________ </w:t>
            </w:r>
          </w:p>
          <w:p w:rsidR="00B57805" w:rsidRPr="00B57805" w:rsidRDefault="00B57805" w:rsidP="00B57805">
            <w:pPr>
              <w:contextualSpacing/>
              <w:jc w:val="both"/>
              <w:rPr>
                <w:sz w:val="22"/>
                <w:szCs w:val="22"/>
              </w:rPr>
            </w:pPr>
            <w:r w:rsidRPr="00B57805">
              <w:t xml:space="preserve">                             </w:t>
            </w:r>
            <w:r w:rsidRPr="00B57805">
              <w:rPr>
                <w:sz w:val="22"/>
                <w:szCs w:val="22"/>
              </w:rPr>
              <w:t xml:space="preserve">Болдовская А.А. </w:t>
            </w:r>
          </w:p>
        </w:tc>
        <w:tc>
          <w:tcPr>
            <w:tcW w:w="1455" w:type="dxa"/>
          </w:tcPr>
          <w:p w:rsidR="00B57805" w:rsidRPr="00B57805" w:rsidRDefault="00B57805" w:rsidP="00B57805">
            <w:pPr>
              <w:contextualSpacing/>
              <w:rPr>
                <w:sz w:val="28"/>
              </w:rPr>
            </w:pPr>
          </w:p>
        </w:tc>
        <w:tc>
          <w:tcPr>
            <w:tcW w:w="3835" w:type="dxa"/>
          </w:tcPr>
          <w:p w:rsidR="00B57805" w:rsidRPr="00B57805" w:rsidRDefault="00B57805" w:rsidP="00B57805">
            <w:pPr>
              <w:contextualSpacing/>
              <w:rPr>
                <w:sz w:val="28"/>
              </w:rPr>
            </w:pPr>
          </w:p>
        </w:tc>
      </w:tr>
    </w:tbl>
    <w:p w:rsidR="00B57805" w:rsidRPr="00B57805" w:rsidRDefault="00B57805" w:rsidP="00B57805">
      <w:pPr>
        <w:ind w:right="-1" w:firstLine="709"/>
        <w:jc w:val="both"/>
        <w:rPr>
          <w:sz w:val="26"/>
          <w:szCs w:val="26"/>
        </w:rPr>
      </w:pPr>
      <w:r w:rsidRPr="00B57805">
        <w:rPr>
          <w:sz w:val="26"/>
          <w:szCs w:val="26"/>
        </w:rPr>
        <w:t>Адаптированная рабочая программа общеобразовательной учебной дисциплины ОУД.</w:t>
      </w:r>
      <w:r w:rsidR="004469F7">
        <w:rPr>
          <w:sz w:val="26"/>
          <w:szCs w:val="26"/>
        </w:rPr>
        <w:t>14</w:t>
      </w:r>
      <w:r w:rsidRPr="00B57805">
        <w:rPr>
          <w:sz w:val="26"/>
          <w:szCs w:val="26"/>
        </w:rPr>
        <w:t xml:space="preserve"> </w:t>
      </w:r>
      <w:r w:rsidR="004469F7">
        <w:rPr>
          <w:sz w:val="26"/>
          <w:szCs w:val="26"/>
        </w:rPr>
        <w:t>География</w:t>
      </w:r>
      <w:r w:rsidRPr="00B57805">
        <w:rPr>
          <w:sz w:val="26"/>
          <w:szCs w:val="26"/>
        </w:rPr>
        <w:t xml:space="preserve"> для специальности среднего профессионального образования 43.02.14 Гостиничное дело разработана на основе требований:</w:t>
      </w:r>
    </w:p>
    <w:p w:rsidR="00B57805" w:rsidRPr="00B57805" w:rsidRDefault="00B57805" w:rsidP="004A7B3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11" w:right="-1" w:firstLine="698"/>
        <w:jc w:val="both"/>
        <w:rPr>
          <w:rFonts w:ascii="Times New Roman" w:hAnsi="Times New Roman"/>
          <w:sz w:val="26"/>
          <w:szCs w:val="26"/>
        </w:rPr>
      </w:pPr>
      <w:r w:rsidRPr="00B57805">
        <w:rPr>
          <w:rFonts w:ascii="Times New Roman" w:hAnsi="Times New Roman"/>
          <w:sz w:val="26"/>
          <w:szCs w:val="26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РФ от 17.05.2012 № 413 (в редакции приказа Минобрнауки России от 31.12.2015 г. № 1578);</w:t>
      </w:r>
    </w:p>
    <w:p w:rsidR="00B57805" w:rsidRPr="00B57805" w:rsidRDefault="00B57805" w:rsidP="004A7B3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11" w:right="-1" w:firstLine="698"/>
        <w:jc w:val="both"/>
        <w:rPr>
          <w:rFonts w:ascii="Times New Roman" w:hAnsi="Times New Roman"/>
          <w:sz w:val="26"/>
          <w:szCs w:val="26"/>
        </w:rPr>
      </w:pPr>
      <w:r w:rsidRPr="00B57805">
        <w:rPr>
          <w:rFonts w:ascii="Times New Roman" w:hAnsi="Times New Roman"/>
          <w:sz w:val="26"/>
          <w:szCs w:val="26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 с уточнениями, одобренными Научно-методическим советом Центра профессионального образования и систем квалификаций Ф</w:t>
      </w:r>
      <w:r w:rsidRPr="00B57805">
        <w:rPr>
          <w:rFonts w:ascii="Times New Roman" w:hAnsi="Times New Roman"/>
          <w:iCs/>
          <w:sz w:val="26"/>
          <w:szCs w:val="26"/>
        </w:rPr>
        <w:t>ГАУ «ФИРО» (протокол № 3 от 25.05.2017 г.)</w:t>
      </w:r>
      <w:r w:rsidRPr="00B57805">
        <w:rPr>
          <w:rFonts w:ascii="Times New Roman" w:hAnsi="Times New Roman"/>
          <w:sz w:val="26"/>
          <w:szCs w:val="26"/>
        </w:rPr>
        <w:t>;</w:t>
      </w:r>
    </w:p>
    <w:p w:rsidR="00B57805" w:rsidRPr="00B57805" w:rsidRDefault="00B57805" w:rsidP="004A7B3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11" w:right="-1" w:firstLine="698"/>
        <w:jc w:val="both"/>
        <w:rPr>
          <w:rFonts w:ascii="Times New Roman" w:hAnsi="Times New Roman"/>
          <w:sz w:val="26"/>
          <w:szCs w:val="26"/>
        </w:rPr>
      </w:pPr>
      <w:r w:rsidRPr="00B57805">
        <w:rPr>
          <w:rFonts w:ascii="Times New Roman" w:hAnsi="Times New Roman"/>
          <w:sz w:val="26"/>
          <w:szCs w:val="26"/>
        </w:rPr>
        <w:t>Примерной основной образовательной программы среднего общего образования, о</w:t>
      </w:r>
      <w:r w:rsidRPr="00B57805">
        <w:rPr>
          <w:rFonts w:ascii="Times New Roman" w:hAnsi="Times New Roman"/>
          <w:iCs/>
          <w:sz w:val="26"/>
          <w:szCs w:val="26"/>
        </w:rPr>
        <w:t>добренной решением федерального учебно-методического объединения по общему образованию (протокол от 28.06.2016 г. № 2/16-з), и рекомендованной для реализации основной профессиональной образовательной программы СПО на базе основного общего  образования с получением среднего общего образования;</w:t>
      </w:r>
      <w:r w:rsidRPr="00B57805">
        <w:rPr>
          <w:rFonts w:ascii="Times New Roman" w:hAnsi="Times New Roman"/>
          <w:sz w:val="26"/>
          <w:szCs w:val="26"/>
        </w:rPr>
        <w:t xml:space="preserve"> </w:t>
      </w:r>
    </w:p>
    <w:p w:rsidR="00B57805" w:rsidRPr="00B57805" w:rsidRDefault="00B57805" w:rsidP="004A7B3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11" w:right="-1" w:firstLine="698"/>
        <w:jc w:val="both"/>
        <w:rPr>
          <w:rFonts w:ascii="Times New Roman" w:hAnsi="Times New Roman"/>
          <w:sz w:val="26"/>
          <w:szCs w:val="26"/>
        </w:rPr>
      </w:pPr>
      <w:r w:rsidRPr="00B57805">
        <w:rPr>
          <w:rFonts w:ascii="Times New Roman" w:hAnsi="Times New Roman"/>
          <w:sz w:val="26"/>
          <w:szCs w:val="26"/>
        </w:rPr>
        <w:t>Методических рекомендаций по разработке и реализации адаптированных образовательных программ среднего профессионального образования (Письмо Минобрнауки России от 22.04.2015 № 06-443).</w:t>
      </w: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B57805">
        <w:rPr>
          <w:sz w:val="26"/>
          <w:szCs w:val="26"/>
        </w:rPr>
        <w:t xml:space="preserve">Организация-разработчик: </w:t>
      </w: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B57805">
        <w:rPr>
          <w:sz w:val="26"/>
          <w:szCs w:val="26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B57805">
        <w:rPr>
          <w:sz w:val="26"/>
          <w:szCs w:val="26"/>
        </w:rPr>
        <w:t>Разработчик:</w:t>
      </w:r>
    </w:p>
    <w:p w:rsidR="00B57805" w:rsidRPr="00B57805" w:rsidRDefault="00B57805" w:rsidP="00B57805">
      <w:pPr>
        <w:ind w:firstLine="709"/>
        <w:jc w:val="both"/>
        <w:rPr>
          <w:bCs/>
          <w:sz w:val="28"/>
          <w:szCs w:val="28"/>
        </w:rPr>
      </w:pPr>
      <w:r w:rsidRPr="00B57805">
        <w:rPr>
          <w:sz w:val="26"/>
          <w:szCs w:val="26"/>
        </w:rPr>
        <w:t>Карпова Т.Г., методист, преподаватель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управления».</w:t>
      </w:r>
      <w:r w:rsidRPr="00B57805">
        <w:rPr>
          <w:bCs/>
          <w:sz w:val="28"/>
          <w:szCs w:val="28"/>
        </w:rPr>
        <w:br w:type="page"/>
      </w: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B57805">
        <w:rPr>
          <w:bCs/>
          <w:sz w:val="28"/>
          <w:szCs w:val="28"/>
        </w:rPr>
        <w:t>СОДЕРЖАНИЕ</w:t>
      </w:r>
    </w:p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8363"/>
        <w:gridCol w:w="779"/>
      </w:tblGrid>
      <w:tr w:rsidR="00B57805" w:rsidRPr="00B57805" w:rsidTr="00113458">
        <w:tc>
          <w:tcPr>
            <w:tcW w:w="534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57805">
              <w:rPr>
                <w:sz w:val="28"/>
                <w:szCs w:val="28"/>
              </w:rPr>
              <w:t xml:space="preserve">ПАСПОРТ АДАПТИРОВАННОЙ РАБОЧЕЙ ПРОГРАММЫ ОБЩЕОБРАЗОВАТЕЛЬНОЙ УЧЕБНОЙ ДИСЦИПЛИНЫ </w:t>
            </w:r>
            <w:r w:rsidR="004469F7">
              <w:rPr>
                <w:sz w:val="28"/>
                <w:szCs w:val="28"/>
              </w:rPr>
              <w:t>ГЕОГРАФИЯ</w:t>
            </w:r>
          </w:p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4</w:t>
            </w:r>
          </w:p>
        </w:tc>
      </w:tr>
      <w:tr w:rsidR="00B57805" w:rsidRPr="00B57805" w:rsidTr="00113458">
        <w:tc>
          <w:tcPr>
            <w:tcW w:w="534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57805">
              <w:rPr>
                <w:sz w:val="28"/>
                <w:szCs w:val="28"/>
              </w:rPr>
              <w:t xml:space="preserve">СТРУКТУРА И СОДЕРЖАНИЕ УЧЕБНОЙ ДИСЦИПЛИНЫ </w:t>
            </w:r>
            <w:r w:rsidR="004469F7">
              <w:rPr>
                <w:sz w:val="28"/>
                <w:szCs w:val="28"/>
              </w:rPr>
              <w:t>ГЕОГРАФИЯ</w:t>
            </w:r>
          </w:p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B57805" w:rsidRPr="00B57805" w:rsidRDefault="00B57805" w:rsidP="00E13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1</w:t>
            </w:r>
            <w:r w:rsidR="00E13952">
              <w:rPr>
                <w:bCs/>
                <w:sz w:val="28"/>
                <w:szCs w:val="28"/>
              </w:rPr>
              <w:t>1</w:t>
            </w:r>
          </w:p>
        </w:tc>
      </w:tr>
      <w:tr w:rsidR="00B57805" w:rsidRPr="00B57805" w:rsidTr="00113458">
        <w:tc>
          <w:tcPr>
            <w:tcW w:w="534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ХАРАКТЕРИСТИКА ОСНОВНЫХ ВИДОВ ДЕЯТЕЛЬНОСТИ СТУДЕНТОВ. КОНТРОЛЬ И ОЦЕНКА РЕЗУЛЬТАТОВ ОСВОЕНИЯ УЧЕБНОЙ ДИСЦИПЛИНЫ</w:t>
            </w:r>
          </w:p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B57805" w:rsidRPr="00B57805" w:rsidRDefault="00B57805" w:rsidP="00E13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1</w:t>
            </w:r>
            <w:r w:rsidR="00E13952">
              <w:rPr>
                <w:bCs/>
                <w:sz w:val="28"/>
                <w:szCs w:val="28"/>
              </w:rPr>
              <w:t>7</w:t>
            </w:r>
          </w:p>
        </w:tc>
      </w:tr>
      <w:tr w:rsidR="00B57805" w:rsidRPr="00B57805" w:rsidTr="00113458">
        <w:tc>
          <w:tcPr>
            <w:tcW w:w="534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УЧЕБНО-МЕТОДИЧЕСКОЕ И МАТЕРИАЛЬНО-ТЕХНИЧЕСКОЕ ОБЕСПЕЧЕНИЕ ПРОГРАММЫ УЧЕБНОЙ ДИСЦИПЛИНЫ</w:t>
            </w:r>
          </w:p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B57805" w:rsidRPr="00B57805" w:rsidRDefault="00B57805" w:rsidP="00E13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2</w:t>
            </w:r>
            <w:r w:rsidR="00E13952">
              <w:rPr>
                <w:bCs/>
                <w:sz w:val="28"/>
                <w:szCs w:val="28"/>
              </w:rPr>
              <w:t>8</w:t>
            </w:r>
          </w:p>
        </w:tc>
      </w:tr>
      <w:tr w:rsidR="00B57805" w:rsidRPr="00B57805" w:rsidTr="00113458">
        <w:tc>
          <w:tcPr>
            <w:tcW w:w="534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57805">
              <w:rPr>
                <w:bCs/>
                <w:sz w:val="28"/>
                <w:szCs w:val="28"/>
              </w:rPr>
              <w:t>РЕКОМЕНДУЕМАЯ ЛИТЕРАТУРА</w:t>
            </w:r>
          </w:p>
          <w:p w:rsidR="00B57805" w:rsidRPr="00B57805" w:rsidRDefault="00B5780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B57805" w:rsidRPr="00B57805" w:rsidRDefault="00E13952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</w:tbl>
    <w:p w:rsidR="00B57805" w:rsidRPr="00B57805" w:rsidRDefault="00B57805" w:rsidP="00B5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61511" w:rsidRPr="00061511" w:rsidRDefault="00B57805" w:rsidP="004A7B36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7805">
        <w:rPr>
          <w:rFonts w:ascii="Times New Roman" w:hAnsi="Times New Roman"/>
          <w:b/>
          <w:caps/>
          <w:sz w:val="28"/>
          <w:szCs w:val="28"/>
        </w:rPr>
        <w:br w:type="page"/>
      </w:r>
      <w:r w:rsidR="00061511" w:rsidRPr="00061511">
        <w:rPr>
          <w:rFonts w:ascii="Times New Roman" w:hAnsi="Times New Roman"/>
          <w:b/>
          <w:caps/>
          <w:sz w:val="28"/>
          <w:szCs w:val="28"/>
        </w:rPr>
        <w:lastRenderedPageBreak/>
        <w:t xml:space="preserve">паспорт адаптированной РАБОЧЕЙ ПРОГРАММЫ </w:t>
      </w:r>
      <w:r w:rsidR="00061511" w:rsidRPr="00061511">
        <w:rPr>
          <w:rFonts w:ascii="Times New Roman" w:hAnsi="Times New Roman"/>
          <w:b/>
          <w:caps/>
          <w:sz w:val="28"/>
          <w:szCs w:val="28"/>
        </w:rPr>
        <w:br/>
        <w:t>общеобразовательной УЧЕБНОЙ ДИСЦИПЛИНЫ</w:t>
      </w:r>
      <w:r w:rsidR="00061511" w:rsidRPr="00061511">
        <w:rPr>
          <w:rFonts w:ascii="Times New Roman" w:hAnsi="Times New Roman"/>
          <w:b/>
          <w:caps/>
          <w:sz w:val="28"/>
          <w:szCs w:val="28"/>
        </w:rPr>
        <w:br/>
      </w:r>
      <w:r w:rsidR="00061511">
        <w:rPr>
          <w:rFonts w:ascii="Times New Roman" w:hAnsi="Times New Roman"/>
          <w:b/>
          <w:caps/>
          <w:sz w:val="28"/>
          <w:szCs w:val="28"/>
        </w:rPr>
        <w:t>география</w:t>
      </w:r>
    </w:p>
    <w:p w:rsidR="00061511" w:rsidRPr="00061511" w:rsidRDefault="00061511" w:rsidP="0006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</w:p>
    <w:p w:rsidR="00061511" w:rsidRPr="00061511" w:rsidRDefault="00061511" w:rsidP="004A7B36">
      <w:pPr>
        <w:pStyle w:val="a4"/>
        <w:numPr>
          <w:ilvl w:val="1"/>
          <w:numId w:val="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06151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61511" w:rsidRPr="00061511" w:rsidRDefault="00061511" w:rsidP="00061511">
      <w:pPr>
        <w:ind w:firstLine="851"/>
        <w:jc w:val="both"/>
        <w:rPr>
          <w:sz w:val="28"/>
          <w:szCs w:val="28"/>
        </w:rPr>
      </w:pPr>
    </w:p>
    <w:p w:rsidR="00061511" w:rsidRDefault="00061511" w:rsidP="00061511">
      <w:pPr>
        <w:ind w:firstLine="851"/>
        <w:jc w:val="both"/>
        <w:rPr>
          <w:rStyle w:val="blk"/>
          <w:b/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Pr="00C05056">
        <w:rPr>
          <w:sz w:val="28"/>
          <w:szCs w:val="28"/>
        </w:rPr>
        <w:t>абочая программа</w:t>
      </w:r>
      <w:r>
        <w:rPr>
          <w:sz w:val="28"/>
          <w:szCs w:val="28"/>
        </w:rPr>
        <w:t xml:space="preserve"> общеобразовательной</w:t>
      </w:r>
      <w:r w:rsidRPr="00C05056">
        <w:rPr>
          <w:sz w:val="28"/>
          <w:szCs w:val="28"/>
        </w:rPr>
        <w:t xml:space="preserve"> учебной дисциплины ОУД.</w:t>
      </w:r>
      <w:r>
        <w:rPr>
          <w:sz w:val="28"/>
          <w:szCs w:val="28"/>
        </w:rPr>
        <w:t xml:space="preserve">14 География </w:t>
      </w:r>
      <w:r w:rsidRPr="00C05056">
        <w:rPr>
          <w:sz w:val="28"/>
          <w:szCs w:val="28"/>
        </w:rPr>
        <w:t>предназначена для</w:t>
      </w:r>
      <w:r>
        <w:rPr>
          <w:sz w:val="28"/>
          <w:szCs w:val="28"/>
        </w:rPr>
        <w:t xml:space="preserve"> изучения географии в рамках </w:t>
      </w:r>
      <w:r w:rsidRPr="00C05056">
        <w:rPr>
          <w:sz w:val="28"/>
          <w:szCs w:val="28"/>
        </w:rPr>
        <w:t>реализации среднего общего образования в пределах</w:t>
      </w:r>
      <w:r>
        <w:rPr>
          <w:sz w:val="28"/>
          <w:szCs w:val="28"/>
        </w:rPr>
        <w:t xml:space="preserve"> освоения</w:t>
      </w:r>
      <w:r w:rsidRPr="00C05056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 w:rsidRPr="00C05056">
        <w:rPr>
          <w:sz w:val="28"/>
          <w:szCs w:val="28"/>
        </w:rPr>
        <w:t xml:space="preserve"> образовательной программы </w:t>
      </w:r>
      <w:r w:rsidRPr="00687168">
        <w:rPr>
          <w:sz w:val="28"/>
        </w:rPr>
        <w:t>СПО (программы подготовки специалистов среднего звена)</w:t>
      </w:r>
      <w:r>
        <w:rPr>
          <w:sz w:val="28"/>
        </w:rPr>
        <w:t xml:space="preserve"> (далее – АОП СПО (ППССЗ))</w:t>
      </w:r>
      <w:r w:rsidRPr="00687168">
        <w:rPr>
          <w:sz w:val="28"/>
        </w:rPr>
        <w:t xml:space="preserve"> по </w:t>
      </w:r>
      <w:r w:rsidRPr="00687168">
        <w:rPr>
          <w:b/>
          <w:sz w:val="28"/>
        </w:rPr>
        <w:t>специальности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43.02.14 Гостиничное дело</w:t>
      </w:r>
      <w:r w:rsidRPr="00687168">
        <w:rPr>
          <w:rStyle w:val="blk"/>
          <w:b/>
          <w:sz w:val="28"/>
          <w:szCs w:val="28"/>
        </w:rPr>
        <w:t>.</w:t>
      </w:r>
    </w:p>
    <w:p w:rsidR="00061511" w:rsidRDefault="00061511" w:rsidP="00061511">
      <w:pPr>
        <w:ind w:firstLine="709"/>
        <w:jc w:val="both"/>
        <w:rPr>
          <w:sz w:val="28"/>
          <w:szCs w:val="28"/>
        </w:rPr>
      </w:pPr>
      <w:r w:rsidRPr="00687168">
        <w:rPr>
          <w:sz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="00113458">
        <w:rPr>
          <w:sz w:val="28"/>
        </w:rPr>
        <w:t>География</w:t>
      </w:r>
      <w:r w:rsidRPr="00687168">
        <w:rPr>
          <w:sz w:val="28"/>
        </w:rPr>
        <w:t xml:space="preserve">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Pr="00687168">
        <w:rPr>
          <w:sz w:val="28"/>
          <w:szCs w:val="28"/>
        </w:rPr>
        <w:t xml:space="preserve">Примерной программой общеобразовательной учебной дисциплины </w:t>
      </w:r>
      <w:r w:rsidR="00113458">
        <w:rPr>
          <w:sz w:val="28"/>
          <w:szCs w:val="28"/>
        </w:rPr>
        <w:t>География</w:t>
      </w:r>
      <w:r w:rsidRPr="00687168">
        <w:rPr>
          <w:sz w:val="28"/>
          <w:szCs w:val="28"/>
        </w:rPr>
        <w:t xml:space="preserve"> с учетом социально-экономического профиля получаемого профессионального образования.</w:t>
      </w:r>
    </w:p>
    <w:p w:rsidR="00061511" w:rsidRDefault="00061511" w:rsidP="00061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9DC">
        <w:rPr>
          <w:sz w:val="28"/>
          <w:szCs w:val="28"/>
        </w:rPr>
        <w:t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и лиц с ограниченными возможностями здоровья (далее – лиц с ОВЗ).</w:t>
      </w:r>
    </w:p>
    <w:p w:rsidR="00061511" w:rsidRDefault="00061511" w:rsidP="00061511">
      <w:pPr>
        <w:suppressAutoHyphens/>
        <w:ind w:firstLine="851"/>
        <w:jc w:val="both"/>
        <w:rPr>
          <w:sz w:val="28"/>
          <w:szCs w:val="28"/>
        </w:rPr>
      </w:pPr>
    </w:p>
    <w:p w:rsidR="00C73EB5" w:rsidRPr="006A1D9C" w:rsidRDefault="00FC029D" w:rsidP="00061511">
      <w:pPr>
        <w:suppressAutoHyphens/>
        <w:ind w:firstLine="851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Содержани</w:t>
      </w:r>
      <w:r w:rsidR="00113458">
        <w:rPr>
          <w:sz w:val="28"/>
          <w:szCs w:val="28"/>
        </w:rPr>
        <w:t xml:space="preserve">е программы учебной дисциплины </w:t>
      </w:r>
      <w:r w:rsidRPr="006A1D9C">
        <w:rPr>
          <w:sz w:val="28"/>
          <w:szCs w:val="28"/>
        </w:rPr>
        <w:t>География направлено на достижение следующих целей:</w:t>
      </w:r>
    </w:p>
    <w:p w:rsidR="00C73EB5" w:rsidRPr="006A1D9C" w:rsidRDefault="002528C8" w:rsidP="004A7B36">
      <w:pPr>
        <w:widowControl w:val="0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о</w:t>
      </w:r>
      <w:r w:rsidR="00FC029D" w:rsidRPr="006A1D9C">
        <w:rPr>
          <w:sz w:val="28"/>
          <w:szCs w:val="28"/>
        </w:rPr>
        <w:t>своение системы географических знаний о целостном, многообразном и динамично изменяющимся мире, взаимосвязи природы, населения и хозяйства на всех территориальных уровнях;</w:t>
      </w:r>
    </w:p>
    <w:p w:rsidR="00C73EB5" w:rsidRPr="006A1D9C" w:rsidRDefault="002528C8" w:rsidP="004A7B36">
      <w:pPr>
        <w:widowControl w:val="0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о</w:t>
      </w:r>
      <w:r w:rsidR="00FC029D" w:rsidRPr="006A1D9C">
        <w:rPr>
          <w:sz w:val="28"/>
          <w:szCs w:val="28"/>
        </w:rPr>
        <w:t>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2528C8" w:rsidRPr="006A1D9C" w:rsidRDefault="002528C8" w:rsidP="004A7B36">
      <w:pPr>
        <w:widowControl w:val="0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р</w:t>
      </w:r>
      <w:r w:rsidR="00C73EB5" w:rsidRPr="006A1D9C">
        <w:rPr>
          <w:sz w:val="28"/>
          <w:szCs w:val="28"/>
        </w:rPr>
        <w:t>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2528C8" w:rsidRPr="006A1D9C" w:rsidRDefault="002528C8" w:rsidP="004A7B36">
      <w:pPr>
        <w:widowControl w:val="0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в</w:t>
      </w:r>
      <w:r w:rsidR="00C73EB5" w:rsidRPr="006A1D9C">
        <w:rPr>
          <w:sz w:val="28"/>
          <w:szCs w:val="28"/>
        </w:rPr>
        <w:t>оспитание уважения к другим народам и культурам, бережного отношения к окружающей природной среде;</w:t>
      </w:r>
    </w:p>
    <w:p w:rsidR="002528C8" w:rsidRPr="006A1D9C" w:rsidRDefault="002528C8" w:rsidP="004A7B36">
      <w:pPr>
        <w:widowControl w:val="0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и</w:t>
      </w:r>
      <w:r w:rsidR="00C73EB5" w:rsidRPr="006A1D9C">
        <w:rPr>
          <w:sz w:val="28"/>
          <w:szCs w:val="28"/>
        </w:rPr>
        <w:t xml:space="preserve">спользование в практической деятельности и повседневной жизни </w:t>
      </w:r>
      <w:r w:rsidR="00C73EB5" w:rsidRPr="006A1D9C">
        <w:rPr>
          <w:sz w:val="28"/>
          <w:szCs w:val="28"/>
        </w:rPr>
        <w:lastRenderedPageBreak/>
        <w:t>разнообразных географических методов, знаний и умений, а также географической информации;</w:t>
      </w:r>
    </w:p>
    <w:p w:rsidR="002528C8" w:rsidRPr="006A1D9C" w:rsidRDefault="002528C8" w:rsidP="004A7B36">
      <w:pPr>
        <w:widowControl w:val="0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н</w:t>
      </w:r>
      <w:r w:rsidR="00C73EB5" w:rsidRPr="006A1D9C">
        <w:rPr>
          <w:sz w:val="28"/>
          <w:szCs w:val="28"/>
        </w:rPr>
        <w:t>ахождение и применение географической информации, включая географические карты, статистические материалы, геоинформационные системы и ресурсы интернет, для правильной оценки важнейших социально-экономических вопросов международной жизни;</w:t>
      </w:r>
    </w:p>
    <w:p w:rsidR="002528C8" w:rsidRPr="006A1D9C" w:rsidRDefault="002528C8" w:rsidP="004A7B36">
      <w:pPr>
        <w:widowControl w:val="0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п</w:t>
      </w:r>
      <w:r w:rsidR="00C73EB5" w:rsidRPr="006A1D9C">
        <w:rPr>
          <w:sz w:val="28"/>
          <w:szCs w:val="28"/>
        </w:rPr>
        <w:t>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обращения.</w:t>
      </w:r>
    </w:p>
    <w:p w:rsidR="002528C8" w:rsidRPr="006A1D9C" w:rsidRDefault="002528C8" w:rsidP="006A1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7BED" w:rsidRPr="006A1D9C" w:rsidRDefault="002528C8" w:rsidP="004A7B36">
      <w:pPr>
        <w:pStyle w:val="a4"/>
        <w:numPr>
          <w:ilvl w:val="1"/>
          <w:numId w:val="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6A1D9C">
        <w:rPr>
          <w:rFonts w:ascii="Times New Roman" w:hAnsi="Times New Roman"/>
          <w:b/>
          <w:sz w:val="28"/>
          <w:szCs w:val="28"/>
        </w:rPr>
        <w:t>Общая хар</w:t>
      </w:r>
      <w:r w:rsidR="00113458">
        <w:rPr>
          <w:rFonts w:ascii="Times New Roman" w:hAnsi="Times New Roman"/>
          <w:b/>
          <w:sz w:val="28"/>
          <w:szCs w:val="28"/>
        </w:rPr>
        <w:t>актеристика учебной дисциплины География</w:t>
      </w:r>
    </w:p>
    <w:p w:rsidR="00113458" w:rsidRDefault="00113458" w:rsidP="006A1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528C8" w:rsidRPr="006A1D9C" w:rsidRDefault="002528C8" w:rsidP="001134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 xml:space="preserve">Содержание учебной </w:t>
      </w:r>
      <w:r w:rsidR="00113458">
        <w:rPr>
          <w:sz w:val="28"/>
          <w:szCs w:val="28"/>
        </w:rPr>
        <w:t xml:space="preserve">дисциплины </w:t>
      </w:r>
      <w:r w:rsidRPr="006A1D9C">
        <w:rPr>
          <w:sz w:val="28"/>
          <w:szCs w:val="28"/>
        </w:rPr>
        <w:t>География сочетает в себе элементы общей географии и комплексного географического становления, призвана сформировать у обучающихся целостное представление о современном мире, развивает познавательный интерес к другим народам и странам.</w:t>
      </w:r>
    </w:p>
    <w:p w:rsidR="002528C8" w:rsidRPr="006A1D9C" w:rsidRDefault="002528C8" w:rsidP="001134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Основой изучения географии является</w:t>
      </w:r>
      <w:r w:rsidR="007140D8" w:rsidRPr="006A1D9C">
        <w:rPr>
          <w:sz w:val="28"/>
          <w:szCs w:val="28"/>
        </w:rPr>
        <w:t xml:space="preserve">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в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7140D8" w:rsidRPr="006A1D9C" w:rsidRDefault="007140D8" w:rsidP="001134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У обучающихся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о населении и хозяйстве, различных регионов и ведущих стран мира, развиваются географические умения и навыки, общая культура и мировоззрение.</w:t>
      </w:r>
    </w:p>
    <w:p w:rsidR="003C0DA6" w:rsidRPr="006A1D9C" w:rsidRDefault="007140D8" w:rsidP="001134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Учебная дисциплина География обладает большим количеством междисциплинарных связей, в частности, широко использует базо</w:t>
      </w:r>
      <w:r w:rsidR="00113458">
        <w:rPr>
          <w:sz w:val="28"/>
          <w:szCs w:val="28"/>
        </w:rPr>
        <w:t>вые знание физической географии</w:t>
      </w:r>
      <w:r w:rsidRPr="006A1D9C">
        <w:rPr>
          <w:sz w:val="28"/>
          <w:szCs w:val="28"/>
        </w:rPr>
        <w:t>, истории, политологии, экономики, этнической, религиозной и др.культур. Все</w:t>
      </w:r>
      <w:r w:rsidR="00113458">
        <w:rPr>
          <w:sz w:val="28"/>
          <w:szCs w:val="28"/>
        </w:rPr>
        <w:t xml:space="preserve"> это о</w:t>
      </w:r>
      <w:r w:rsidRPr="006A1D9C">
        <w:rPr>
          <w:sz w:val="28"/>
          <w:szCs w:val="28"/>
        </w:rPr>
        <w:t>на исследует в рамках традиционной триады «природа-население-хозяйство», создавая при этом качественно новое знание.</w:t>
      </w:r>
      <w:r w:rsidR="003C0DA6" w:rsidRPr="006A1D9C">
        <w:rPr>
          <w:sz w:val="28"/>
          <w:szCs w:val="28"/>
        </w:rPr>
        <w:t xml:space="preserve"> Это позволяет рассматривать ее как одну из классических метадисциплин.</w:t>
      </w:r>
    </w:p>
    <w:p w:rsidR="003C0DA6" w:rsidRPr="006A1D9C" w:rsidRDefault="00113458" w:rsidP="001134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0DA6" w:rsidRPr="006A1D9C">
        <w:rPr>
          <w:sz w:val="28"/>
          <w:szCs w:val="28"/>
        </w:rPr>
        <w:t xml:space="preserve">зучение географии осуществляется на базовом уровне ФГОС среднего общего образования с учетом профиля профессионального образования, специфики осваиваемых профессий СПО или специальностей СПО. </w:t>
      </w:r>
    </w:p>
    <w:p w:rsidR="003C0DA6" w:rsidRPr="006A1D9C" w:rsidRDefault="003C0DA6" w:rsidP="00113458">
      <w:pPr>
        <w:pStyle w:val="Default"/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 xml:space="preserve">Это выражается через количество часов, выделяемых на изучение отдельных тем программы, глубину их освоения студентами, через объем и содержание практических занятий, виды внеаудиторной самостоятельной работы студентов. </w:t>
      </w:r>
    </w:p>
    <w:p w:rsidR="003C0DA6" w:rsidRPr="006A1D9C" w:rsidRDefault="003C0DA6" w:rsidP="00113458">
      <w:pPr>
        <w:pStyle w:val="Default"/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lastRenderedPageBreak/>
        <w:t xml:space="preserve"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 </w:t>
      </w:r>
    </w:p>
    <w:p w:rsidR="00316622" w:rsidRPr="006A1D9C" w:rsidRDefault="003C0DA6" w:rsidP="00113458">
      <w:pPr>
        <w:pStyle w:val="Default"/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В содержание учебной дисциплины включены практические занятия, имеющие профессиональную значимость для студентов, осваивающих выбранн</w:t>
      </w:r>
      <w:r w:rsidR="00113458">
        <w:rPr>
          <w:sz w:val="28"/>
          <w:szCs w:val="28"/>
        </w:rPr>
        <w:t>ую</w:t>
      </w:r>
      <w:r w:rsidRPr="006A1D9C">
        <w:rPr>
          <w:sz w:val="28"/>
          <w:szCs w:val="28"/>
        </w:rPr>
        <w:t xml:space="preserve"> специальност</w:t>
      </w:r>
      <w:r w:rsidR="00113458">
        <w:rPr>
          <w:sz w:val="28"/>
          <w:szCs w:val="28"/>
        </w:rPr>
        <w:t>ь</w:t>
      </w:r>
      <w:r w:rsidRPr="006A1D9C">
        <w:rPr>
          <w:sz w:val="28"/>
          <w:szCs w:val="28"/>
        </w:rPr>
        <w:t xml:space="preserve"> СПО</w:t>
      </w:r>
      <w:r w:rsidR="00316622" w:rsidRPr="006A1D9C">
        <w:rPr>
          <w:sz w:val="28"/>
          <w:szCs w:val="28"/>
        </w:rPr>
        <w:t>.</w:t>
      </w:r>
    </w:p>
    <w:p w:rsidR="003C0DA6" w:rsidRPr="006A1D9C" w:rsidRDefault="003C0DA6" w:rsidP="00113458">
      <w:pPr>
        <w:pStyle w:val="Default"/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 xml:space="preserve">Практико-ориентированные задания, проектная деятельность студентов, выполнение творческих заданий и подготовка рефератов является неотъемлемой частью образовательного процесса. </w:t>
      </w:r>
    </w:p>
    <w:p w:rsidR="003C0DA6" w:rsidRPr="006A1D9C" w:rsidRDefault="003C0DA6" w:rsidP="001134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 xml:space="preserve">Изучение общеобразовательной учебной дисциплины География завершается подведением итогов в форме дифференцированного зачета в рамках промежуточной аттестации студентов в процессе освоения </w:t>
      </w:r>
      <w:r w:rsidR="00113458">
        <w:rPr>
          <w:sz w:val="28"/>
          <w:szCs w:val="28"/>
        </w:rPr>
        <w:t>А</w:t>
      </w:r>
      <w:r w:rsidRPr="006A1D9C">
        <w:rPr>
          <w:sz w:val="28"/>
          <w:szCs w:val="28"/>
        </w:rPr>
        <w:t>ОП СПО</w:t>
      </w:r>
      <w:r w:rsidR="00113458">
        <w:rPr>
          <w:sz w:val="28"/>
          <w:szCs w:val="28"/>
        </w:rPr>
        <w:t xml:space="preserve"> (ППССЗ)</w:t>
      </w:r>
      <w:r w:rsidRPr="006A1D9C">
        <w:rPr>
          <w:sz w:val="28"/>
          <w:szCs w:val="28"/>
        </w:rPr>
        <w:t xml:space="preserve"> с получением среднего общего образования.</w:t>
      </w:r>
    </w:p>
    <w:p w:rsidR="00580E8A" w:rsidRPr="006A1D9C" w:rsidRDefault="00580E8A" w:rsidP="006A1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B7BED" w:rsidRPr="006A1D9C" w:rsidRDefault="007B7BED" w:rsidP="004A7B36">
      <w:pPr>
        <w:pStyle w:val="a4"/>
        <w:numPr>
          <w:ilvl w:val="1"/>
          <w:numId w:val="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6A1D9C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</w:t>
      </w:r>
      <w:r w:rsidR="00113458">
        <w:rPr>
          <w:rFonts w:ascii="Times New Roman" w:hAnsi="Times New Roman"/>
          <w:b/>
          <w:sz w:val="28"/>
          <w:szCs w:val="28"/>
        </w:rPr>
        <w:t>адаптированной</w:t>
      </w:r>
      <w:r w:rsidR="00316622" w:rsidRPr="006A1D9C">
        <w:rPr>
          <w:rFonts w:ascii="Times New Roman" w:hAnsi="Times New Roman"/>
          <w:b/>
          <w:sz w:val="28"/>
          <w:szCs w:val="28"/>
        </w:rPr>
        <w:t xml:space="preserve"> образовательной программы</w:t>
      </w:r>
    </w:p>
    <w:p w:rsidR="00113458" w:rsidRDefault="00113458" w:rsidP="006A1D9C">
      <w:pPr>
        <w:pStyle w:val="Default"/>
        <w:jc w:val="both"/>
        <w:rPr>
          <w:sz w:val="28"/>
          <w:szCs w:val="28"/>
        </w:rPr>
      </w:pPr>
    </w:p>
    <w:p w:rsidR="00113458" w:rsidRPr="00113458" w:rsidRDefault="00113458" w:rsidP="00113458">
      <w:pPr>
        <w:pStyle w:val="12"/>
        <w:widowControl w:val="0"/>
        <w:tabs>
          <w:tab w:val="left" w:pos="6412"/>
        </w:tabs>
        <w:suppressAutoHyphens/>
        <w:ind w:left="0" w:firstLine="709"/>
        <w:jc w:val="both"/>
        <w:rPr>
          <w:rStyle w:val="blk"/>
          <w:sz w:val="28"/>
          <w:szCs w:val="28"/>
          <w:lang w:val="ru-RU"/>
        </w:rPr>
      </w:pPr>
      <w:r w:rsidRPr="00113458">
        <w:rPr>
          <w:sz w:val="28"/>
          <w:szCs w:val="28"/>
          <w:lang w:val="ru-RU"/>
        </w:rPr>
        <w:t xml:space="preserve">Учебная дисциплина </w:t>
      </w:r>
      <w:r>
        <w:rPr>
          <w:sz w:val="28"/>
          <w:szCs w:val="28"/>
          <w:lang w:val="ru-RU"/>
        </w:rPr>
        <w:t>География</w:t>
      </w:r>
      <w:r w:rsidRPr="00113458">
        <w:rPr>
          <w:sz w:val="28"/>
          <w:szCs w:val="28"/>
          <w:lang w:val="ru-RU"/>
        </w:rPr>
        <w:t xml:space="preserve"> изучается в </w:t>
      </w:r>
      <w:r w:rsidRPr="00113458">
        <w:rPr>
          <w:b/>
          <w:i/>
          <w:sz w:val="28"/>
          <w:szCs w:val="28"/>
          <w:lang w:val="ru-RU"/>
        </w:rPr>
        <w:t>общеобразовательном цикле</w:t>
      </w:r>
      <w:r w:rsidRPr="00113458">
        <w:rPr>
          <w:sz w:val="28"/>
          <w:szCs w:val="28"/>
          <w:lang w:val="ru-RU"/>
        </w:rPr>
        <w:t xml:space="preserve"> учебного плана АОП СПО (ППССЗ</w:t>
      </w:r>
      <w:r w:rsidRPr="00113458">
        <w:rPr>
          <w:rStyle w:val="blk"/>
          <w:sz w:val="28"/>
          <w:szCs w:val="28"/>
          <w:lang w:val="ru-RU"/>
        </w:rPr>
        <w:t xml:space="preserve">) </w:t>
      </w:r>
      <w:r w:rsidRPr="00113458">
        <w:rPr>
          <w:sz w:val="28"/>
          <w:szCs w:val="28"/>
          <w:lang w:val="ru-RU"/>
        </w:rPr>
        <w:t>по специальности 43.02.14 Гостиничное дело на базе основного общего образования с получением среднего общего образования</w:t>
      </w:r>
      <w:r w:rsidRPr="00113458">
        <w:rPr>
          <w:rStyle w:val="blk"/>
          <w:sz w:val="28"/>
          <w:szCs w:val="28"/>
          <w:lang w:val="ru-RU"/>
        </w:rPr>
        <w:t>.</w:t>
      </w:r>
    </w:p>
    <w:p w:rsidR="007B7BED" w:rsidRDefault="00113458" w:rsidP="00113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97261C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География</w:t>
      </w:r>
      <w:r w:rsidRPr="0097261C">
        <w:rPr>
          <w:sz w:val="28"/>
          <w:szCs w:val="28"/>
        </w:rPr>
        <w:t xml:space="preserve"> для специальностей </w:t>
      </w:r>
      <w:r>
        <w:rPr>
          <w:sz w:val="28"/>
          <w:szCs w:val="28"/>
        </w:rPr>
        <w:t>социально-экономического</w:t>
      </w:r>
      <w:r w:rsidRPr="0097261C">
        <w:rPr>
          <w:sz w:val="28"/>
          <w:szCs w:val="28"/>
        </w:rPr>
        <w:t xml:space="preserve"> профиля является </w:t>
      </w:r>
      <w:r>
        <w:rPr>
          <w:b/>
          <w:i/>
          <w:sz w:val="28"/>
          <w:szCs w:val="28"/>
        </w:rPr>
        <w:t>профильной</w:t>
      </w:r>
      <w:r w:rsidRPr="0097261C">
        <w:rPr>
          <w:sz w:val="28"/>
          <w:szCs w:val="28"/>
        </w:rPr>
        <w:t xml:space="preserve"> общеобразовательной учебной дисциплиной.</w:t>
      </w:r>
    </w:p>
    <w:p w:rsidR="00120806" w:rsidRDefault="00120806" w:rsidP="00120806">
      <w:pPr>
        <w:pStyle w:val="Default"/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Учебная дисциплина География является учебным предметом по выбору из обязательной предметной области Общественные науки ФГОС среднего общего образования.</w:t>
      </w:r>
    </w:p>
    <w:p w:rsidR="00113458" w:rsidRPr="006A1D9C" w:rsidRDefault="00113458" w:rsidP="00113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7B7BED" w:rsidRPr="006A1D9C" w:rsidRDefault="009846BF" w:rsidP="004A7B36">
      <w:pPr>
        <w:pStyle w:val="a4"/>
        <w:numPr>
          <w:ilvl w:val="1"/>
          <w:numId w:val="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A1D9C">
        <w:rPr>
          <w:rFonts w:ascii="Times New Roman" w:hAnsi="Times New Roman"/>
          <w:b/>
          <w:sz w:val="28"/>
          <w:szCs w:val="28"/>
        </w:rPr>
        <w:t>Результаты освоения учебной дисциплины</w:t>
      </w:r>
    </w:p>
    <w:p w:rsidR="00113458" w:rsidRDefault="00113458" w:rsidP="006A1D9C">
      <w:pPr>
        <w:pStyle w:val="Default"/>
        <w:jc w:val="both"/>
        <w:rPr>
          <w:sz w:val="28"/>
          <w:szCs w:val="28"/>
        </w:rPr>
      </w:pPr>
    </w:p>
    <w:p w:rsidR="009846BF" w:rsidRPr="006A1D9C" w:rsidRDefault="009846BF" w:rsidP="00113458">
      <w:pPr>
        <w:pStyle w:val="Default"/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Освоение</w:t>
      </w:r>
      <w:r w:rsidR="00113458">
        <w:rPr>
          <w:sz w:val="28"/>
          <w:szCs w:val="28"/>
        </w:rPr>
        <w:t xml:space="preserve"> содержания учебной дисциплины </w:t>
      </w:r>
      <w:r w:rsidRPr="006A1D9C">
        <w:rPr>
          <w:sz w:val="28"/>
          <w:szCs w:val="28"/>
        </w:rPr>
        <w:t xml:space="preserve">География обеспечивает достижение студентами следующих </w:t>
      </w:r>
      <w:r w:rsidRPr="006A1D9C">
        <w:rPr>
          <w:b/>
          <w:bCs/>
          <w:i/>
          <w:iCs/>
          <w:sz w:val="28"/>
          <w:szCs w:val="28"/>
        </w:rPr>
        <w:t>результатов:</w:t>
      </w:r>
    </w:p>
    <w:p w:rsidR="009846BF" w:rsidRPr="006A1D9C" w:rsidRDefault="009846BF" w:rsidP="00113458">
      <w:pPr>
        <w:pStyle w:val="Default"/>
        <w:ind w:firstLine="709"/>
        <w:jc w:val="both"/>
        <w:rPr>
          <w:sz w:val="28"/>
          <w:szCs w:val="28"/>
        </w:rPr>
      </w:pPr>
      <w:r w:rsidRPr="006A1D9C">
        <w:rPr>
          <w:b/>
          <w:bCs/>
          <w:i/>
          <w:iCs/>
          <w:sz w:val="28"/>
          <w:szCs w:val="28"/>
        </w:rPr>
        <w:t>личностных:</w:t>
      </w:r>
    </w:p>
    <w:p w:rsidR="009846BF" w:rsidRPr="006A1D9C" w:rsidRDefault="009846BF" w:rsidP="004A7B36">
      <w:pPr>
        <w:pStyle w:val="Default"/>
        <w:numPr>
          <w:ilvl w:val="1"/>
          <w:numId w:val="4"/>
        </w:numPr>
        <w:tabs>
          <w:tab w:val="left" w:pos="993"/>
        </w:tabs>
        <w:spacing w:after="55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9846BF" w:rsidRPr="006A1D9C" w:rsidRDefault="009846BF" w:rsidP="004A7B36">
      <w:pPr>
        <w:pStyle w:val="Default"/>
        <w:numPr>
          <w:ilvl w:val="1"/>
          <w:numId w:val="4"/>
        </w:numPr>
        <w:tabs>
          <w:tab w:val="left" w:pos="993"/>
        </w:tabs>
        <w:spacing w:after="55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9846BF" w:rsidRPr="006A1D9C" w:rsidRDefault="009846BF" w:rsidP="004A7B36">
      <w:pPr>
        <w:pStyle w:val="Default"/>
        <w:numPr>
          <w:ilvl w:val="1"/>
          <w:numId w:val="4"/>
        </w:numPr>
        <w:tabs>
          <w:tab w:val="left" w:pos="993"/>
        </w:tabs>
        <w:spacing w:after="55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</w:t>
      </w:r>
      <w:r w:rsidRPr="006A1D9C">
        <w:rPr>
          <w:sz w:val="28"/>
          <w:szCs w:val="28"/>
        </w:rPr>
        <w:lastRenderedPageBreak/>
        <w:t>общества; готовность и способность к самостоятельной, творческой и ответственной деятельности;</w:t>
      </w:r>
    </w:p>
    <w:p w:rsidR="009846BF" w:rsidRPr="006A1D9C" w:rsidRDefault="009846BF" w:rsidP="004A7B36">
      <w:pPr>
        <w:pStyle w:val="Default"/>
        <w:numPr>
          <w:ilvl w:val="1"/>
          <w:numId w:val="4"/>
        </w:numPr>
        <w:tabs>
          <w:tab w:val="left" w:pos="993"/>
        </w:tabs>
        <w:spacing w:after="55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9846BF" w:rsidRPr="006A1D9C" w:rsidRDefault="009846BF" w:rsidP="004A7B36">
      <w:pPr>
        <w:pStyle w:val="Default"/>
        <w:numPr>
          <w:ilvl w:val="1"/>
          <w:numId w:val="4"/>
        </w:numPr>
        <w:tabs>
          <w:tab w:val="left" w:pos="993"/>
        </w:tabs>
        <w:spacing w:after="55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</w:t>
      </w:r>
    </w:p>
    <w:p w:rsidR="009846BF" w:rsidRPr="006A1D9C" w:rsidRDefault="009846BF" w:rsidP="004A7B36">
      <w:pPr>
        <w:pStyle w:val="Default"/>
        <w:numPr>
          <w:ilvl w:val="1"/>
          <w:numId w:val="4"/>
        </w:numPr>
        <w:tabs>
          <w:tab w:val="left" w:pos="993"/>
        </w:tabs>
        <w:spacing w:after="55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9846BF" w:rsidRPr="006A1D9C" w:rsidRDefault="009846BF" w:rsidP="004A7B36">
      <w:pPr>
        <w:pStyle w:val="Default"/>
        <w:numPr>
          <w:ilvl w:val="1"/>
          <w:numId w:val="4"/>
        </w:numPr>
        <w:tabs>
          <w:tab w:val="left" w:pos="993"/>
        </w:tabs>
        <w:spacing w:after="55"/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критичность мышления, владение первичными навыками анализа и критичной оценки получаемой информации;</w:t>
      </w:r>
    </w:p>
    <w:p w:rsidR="009846BF" w:rsidRPr="006A1D9C" w:rsidRDefault="009846BF" w:rsidP="004A7B36">
      <w:pPr>
        <w:pStyle w:val="Default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>креативность мышления, инициативность и находчивость;</w:t>
      </w:r>
    </w:p>
    <w:p w:rsidR="00C73C73" w:rsidRPr="00C73C73" w:rsidRDefault="00C73C73" w:rsidP="00C73C73">
      <w:pPr>
        <w:tabs>
          <w:tab w:val="left" w:pos="993"/>
        </w:tabs>
        <w:ind w:left="709"/>
        <w:jc w:val="both"/>
        <w:rPr>
          <w:i/>
          <w:color w:val="000000"/>
          <w:sz w:val="28"/>
          <w:szCs w:val="28"/>
        </w:rPr>
      </w:pPr>
      <w:r w:rsidRPr="00C73C73">
        <w:rPr>
          <w:i/>
          <w:color w:val="000000"/>
          <w:sz w:val="28"/>
          <w:szCs w:val="28"/>
        </w:rPr>
        <w:t>для слабослышащих обучающихся:</w:t>
      </w:r>
    </w:p>
    <w:p w:rsidR="00C73C73" w:rsidRPr="00C73C73" w:rsidRDefault="00C73C73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способность к социальной адаптации  и интеграции в обществе, в том числе при реализации возможностей коммуникации на основе словесной речи (включая</w:t>
      </w:r>
      <w:r w:rsidRPr="00C73C73">
        <w:rPr>
          <w:rFonts w:ascii="Times New Roman" w:hAnsi="Times New Roman"/>
          <w:color w:val="000000"/>
          <w:sz w:val="28"/>
          <w:szCs w:val="28"/>
        </w:rPr>
        <w:t xml:space="preserve"> устную коммуникацию), а также, при желании, коммуникации на основе жестовой речи с лицами, имеющими нарушения слуха;</w:t>
      </w:r>
    </w:p>
    <w:p w:rsidR="00C73C73" w:rsidRPr="00C73C73" w:rsidRDefault="00C73C73" w:rsidP="00C73C73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C73C73">
        <w:rPr>
          <w:i/>
          <w:color w:val="000000"/>
          <w:sz w:val="28"/>
          <w:szCs w:val="28"/>
        </w:rPr>
        <w:t>для обучающихся с нарушениями опорно-двигательного аппарата:</w:t>
      </w:r>
    </w:p>
    <w:p w:rsidR="00C73C73" w:rsidRPr="00C73C73" w:rsidRDefault="00C73C73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C73C73" w:rsidRPr="00C73C73" w:rsidRDefault="00C73C73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C73C73" w:rsidRPr="00C73C73" w:rsidRDefault="00C73C73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</w:t>
      </w:r>
      <w:r w:rsidRPr="00C73C73">
        <w:rPr>
          <w:rFonts w:ascii="Times New Roman" w:hAnsi="Times New Roman"/>
          <w:color w:val="000000"/>
          <w:sz w:val="28"/>
          <w:szCs w:val="28"/>
        </w:rPr>
        <w:t xml:space="preserve"> соответствующих возрасту ценностей и социальных ролей;</w:t>
      </w:r>
    </w:p>
    <w:p w:rsidR="009846BF" w:rsidRPr="006A1D9C" w:rsidRDefault="009846BF" w:rsidP="00113458">
      <w:pPr>
        <w:pStyle w:val="Default"/>
        <w:ind w:firstLine="709"/>
        <w:jc w:val="both"/>
        <w:rPr>
          <w:sz w:val="28"/>
          <w:szCs w:val="28"/>
        </w:rPr>
      </w:pPr>
      <w:r w:rsidRPr="00113458">
        <w:rPr>
          <w:b/>
          <w:bCs/>
          <w:i/>
          <w:iCs/>
          <w:sz w:val="28"/>
          <w:szCs w:val="28"/>
        </w:rPr>
        <w:t>метапредметных</w:t>
      </w:r>
      <w:r w:rsidRPr="006A1D9C">
        <w:rPr>
          <w:b/>
          <w:bCs/>
          <w:i/>
          <w:iCs/>
          <w:sz w:val="28"/>
          <w:szCs w:val="28"/>
        </w:rPr>
        <w:t>: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умение ориентироваться в различных источниках географической информации, критически оценивать и интерпретировать информацию, получаемую от различных источников;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lastRenderedPageBreak/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понимание места и роли географии в системе наук; представление об обширных междисциплинарных</w:t>
      </w:r>
      <w:r w:rsidRPr="006A1D9C">
        <w:rPr>
          <w:color w:val="000000"/>
          <w:sz w:val="28"/>
          <w:szCs w:val="28"/>
        </w:rPr>
        <w:t xml:space="preserve"> </w:t>
      </w:r>
      <w:r w:rsidRPr="00C73C73">
        <w:rPr>
          <w:rFonts w:ascii="Times New Roman" w:hAnsi="Times New Roman"/>
          <w:color w:val="000000"/>
          <w:sz w:val="28"/>
          <w:szCs w:val="28"/>
        </w:rPr>
        <w:t>связях географии;</w:t>
      </w:r>
    </w:p>
    <w:p w:rsidR="00C73C73" w:rsidRPr="00F70B16" w:rsidRDefault="00C73C73" w:rsidP="00C73C73">
      <w:pPr>
        <w:ind w:firstLine="709"/>
        <w:jc w:val="both"/>
        <w:rPr>
          <w:i/>
          <w:color w:val="000000"/>
          <w:sz w:val="28"/>
          <w:szCs w:val="28"/>
        </w:rPr>
      </w:pPr>
      <w:r w:rsidRPr="00F70B16">
        <w:rPr>
          <w:i/>
          <w:color w:val="000000"/>
          <w:sz w:val="28"/>
          <w:szCs w:val="28"/>
        </w:rPr>
        <w:t>для слабослышащих обучающихся:</w:t>
      </w:r>
    </w:p>
    <w:p w:rsidR="00C73C73" w:rsidRPr="00C73C73" w:rsidRDefault="00C73C73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73C73">
        <w:rPr>
          <w:rFonts w:ascii="Times New Roman" w:hAnsi="Times New Roman"/>
          <w:color w:val="000000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9846BF" w:rsidRPr="006A1D9C" w:rsidRDefault="009846BF" w:rsidP="00113458">
      <w:pPr>
        <w:pStyle w:val="Default"/>
        <w:ind w:firstLine="709"/>
        <w:jc w:val="both"/>
        <w:rPr>
          <w:sz w:val="28"/>
          <w:szCs w:val="28"/>
        </w:rPr>
      </w:pPr>
      <w:r w:rsidRPr="006A1D9C">
        <w:rPr>
          <w:b/>
          <w:bCs/>
          <w:i/>
          <w:iCs/>
          <w:sz w:val="28"/>
          <w:szCs w:val="28"/>
        </w:rPr>
        <w:t>предметных: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BD6D47" w:rsidRPr="00C73C73" w:rsidRDefault="00BD6D47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владение умениями географического анализа и интерпретации разнообразной информации;</w:t>
      </w:r>
    </w:p>
    <w:p w:rsidR="009846BF" w:rsidRPr="00C73C73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9846BF" w:rsidRDefault="009846BF" w:rsidP="004A7B3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</w:t>
      </w:r>
      <w:r w:rsidRPr="006A1D9C">
        <w:rPr>
          <w:color w:val="000000"/>
          <w:sz w:val="28"/>
          <w:szCs w:val="28"/>
        </w:rPr>
        <w:t xml:space="preserve"> </w:t>
      </w:r>
      <w:r w:rsidRPr="00C73C73">
        <w:rPr>
          <w:rFonts w:ascii="Times New Roman" w:hAnsi="Times New Roman"/>
          <w:color w:val="000000"/>
          <w:sz w:val="28"/>
          <w:szCs w:val="28"/>
        </w:rPr>
        <w:t>экологических проблем.</w:t>
      </w:r>
    </w:p>
    <w:p w:rsidR="005577B5" w:rsidRDefault="005577B5" w:rsidP="005577B5">
      <w:pPr>
        <w:pStyle w:val="Default"/>
        <w:jc w:val="center"/>
        <w:rPr>
          <w:b/>
          <w:bCs/>
          <w:sz w:val="28"/>
          <w:szCs w:val="28"/>
        </w:rPr>
      </w:pPr>
    </w:p>
    <w:p w:rsidR="005577B5" w:rsidRDefault="005577B5" w:rsidP="005577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Примерные темы рефератов (докладов) и индивидуальных проектов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Новейшие изменения политической карты мира.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распределения различных видов минеральных ресурсов по регионам и странам мира.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природопользования в различных регионах и странах мира.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современного воспроизводства мирового населения.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политика в Китае и Индии: цели, методы, результаты.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жизни населения в различных странах и регионах мира.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Языки народов мира.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международные миграции населения.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урбанизации в развивающихся странах.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«сверхгородов» по регионам и странам мира.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Ведущие мировые и региональные экономические интеграционные группировки.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«Мировые города» и их роль в современном мировом развитии.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Ведущие мировые районы плантационного растениеводства и товарного животноводства.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территориальной структуры мировой добычи нефти и природного газа.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Крупнейшие автомобилестроительные компании мира.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географический рисунок мирового морского портового хозяйства.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туризм в различных странах и регионах мира.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«Горячие точки» на карте Зарубежной Европы.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Запад и Восток Германии сегодня.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Этнолингвистический и религиозный состав населения субрегионов Зарубежной Азии.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реформы в Японии, Южной Корее и Китае.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политической карты Африки.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воспроизводства населения, показатели качества жизни населения и уровень урбанизации в странах Африки.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 w:rsidRPr="005577B5">
        <w:rPr>
          <w:sz w:val="28"/>
          <w:szCs w:val="28"/>
        </w:rPr>
        <w:t xml:space="preserve">Американская нация: от «плавильного котла» к «миске с салатом»; </w:t>
      </w:r>
      <w:r w:rsidRPr="005577B5">
        <w:rPr>
          <w:sz w:val="28"/>
          <w:szCs w:val="28"/>
        </w:rPr>
        <w:t> Географический рисунок хозяйства США</w:t>
      </w:r>
      <w:r>
        <w:rPr>
          <w:sz w:val="28"/>
          <w:szCs w:val="28"/>
        </w:rPr>
        <w:t>.</w:t>
      </w:r>
    </w:p>
    <w:p w:rsidR="005577B5" w:rsidRP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Расово-этнический состав населения стран Латинской Америки.</w:t>
      </w:r>
    </w:p>
    <w:p w:rsidR="005577B5" w:rsidRP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Отрасли международной хозяйственной специализации Австралии.</w:t>
      </w:r>
    </w:p>
    <w:p w:rsidR="005577B5" w:rsidRP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Особенности современного экономико-географического положения России.</w:t>
      </w:r>
    </w:p>
    <w:p w:rsidR="005577B5" w:rsidRP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Внешняя торговля товарами России.</w:t>
      </w:r>
    </w:p>
    <w:p w:rsidR="005577B5" w:rsidRDefault="005577B5" w:rsidP="005577B5">
      <w:pPr>
        <w:pStyle w:val="Default"/>
        <w:tabs>
          <w:tab w:val="left" w:pos="993"/>
        </w:tabs>
        <w:spacing w:after="24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Глобальная проблема изменения климата.</w:t>
      </w:r>
    </w:p>
    <w:p w:rsidR="005577B5" w:rsidRPr="00C73C73" w:rsidRDefault="005577B5" w:rsidP="005577B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46BF" w:rsidRPr="006A1D9C" w:rsidRDefault="00C73C73" w:rsidP="004A7B36">
      <w:pPr>
        <w:pStyle w:val="a4"/>
        <w:numPr>
          <w:ilvl w:val="1"/>
          <w:numId w:val="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846BF" w:rsidRPr="006A1D9C">
        <w:rPr>
          <w:rFonts w:ascii="Times New Roman" w:hAnsi="Times New Roman"/>
          <w:b/>
          <w:sz w:val="28"/>
          <w:szCs w:val="28"/>
        </w:rPr>
        <w:lastRenderedPageBreak/>
        <w:t>Профильная составляющая (направленность) общеобразовательной дисциплины</w:t>
      </w:r>
    </w:p>
    <w:p w:rsidR="00C73C73" w:rsidRDefault="00C73C73" w:rsidP="006A1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846BF" w:rsidRPr="006A1D9C" w:rsidRDefault="009846BF" w:rsidP="00C7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A1D9C">
        <w:rPr>
          <w:sz w:val="28"/>
          <w:szCs w:val="28"/>
        </w:rPr>
        <w:t xml:space="preserve">Профильная составляющая (направленность) </w:t>
      </w:r>
      <w:r w:rsidR="00C73C73">
        <w:rPr>
          <w:sz w:val="28"/>
          <w:szCs w:val="28"/>
        </w:rPr>
        <w:t>общеобразовательной дисциплины География</w:t>
      </w:r>
      <w:r w:rsidRPr="006A1D9C">
        <w:rPr>
          <w:sz w:val="28"/>
          <w:szCs w:val="28"/>
        </w:rPr>
        <w:t xml:space="preserve"> </w:t>
      </w:r>
      <w:r w:rsidR="00C73C73">
        <w:rPr>
          <w:sz w:val="28"/>
          <w:szCs w:val="28"/>
        </w:rPr>
        <w:t>выражается через содержание обучения, количество часов, выделяемых на изучение отдельных тем программы, глубину их освоения обучающимися, через объем и характер практических занятий, виды внеаудиторной самостоятельной работы студентов.</w:t>
      </w:r>
    </w:p>
    <w:p w:rsidR="007B7BED" w:rsidRPr="006A1D9C" w:rsidRDefault="007B7BED" w:rsidP="006A1D9C">
      <w:pPr>
        <w:ind w:left="360"/>
        <w:rPr>
          <w:sz w:val="28"/>
          <w:szCs w:val="28"/>
        </w:rPr>
      </w:pPr>
    </w:p>
    <w:p w:rsidR="007B7BED" w:rsidRPr="006A1D9C" w:rsidRDefault="007B7BED" w:rsidP="004A7B36">
      <w:pPr>
        <w:pStyle w:val="a4"/>
        <w:numPr>
          <w:ilvl w:val="1"/>
          <w:numId w:val="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A1D9C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программы дисциплины</w:t>
      </w:r>
    </w:p>
    <w:p w:rsidR="00C73C73" w:rsidRDefault="00C73C73" w:rsidP="006A1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3C73" w:rsidRPr="00C73C73" w:rsidRDefault="00C73C73" w:rsidP="00C73C73">
      <w:pPr>
        <w:pStyle w:val="a4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C73C73">
        <w:rPr>
          <w:rFonts w:ascii="Times New Roman" w:hAnsi="Times New Roman"/>
          <w:sz w:val="28"/>
          <w:szCs w:val="28"/>
        </w:rPr>
        <w:t>В соответствии с планом учебного процесса АОП СПО (ППССЗ) по данной дисциплине:</w:t>
      </w:r>
    </w:p>
    <w:p w:rsidR="00C73C73" w:rsidRPr="00C73C73" w:rsidRDefault="00C73C73" w:rsidP="00C7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73C73">
        <w:rPr>
          <w:sz w:val="28"/>
          <w:szCs w:val="28"/>
        </w:rPr>
        <w:t xml:space="preserve">максимальная учебная нагрузка обучающегося </w:t>
      </w:r>
      <w:r w:rsidRPr="00C73C73">
        <w:rPr>
          <w:rFonts w:eastAsiaTheme="minorEastAsia"/>
          <w:sz w:val="28"/>
          <w:szCs w:val="28"/>
          <w:lang w:eastAsia="en-US"/>
        </w:rPr>
        <w:t>–</w:t>
      </w:r>
      <w:r w:rsidRPr="00C73C73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C73C73">
        <w:rPr>
          <w:sz w:val="28"/>
          <w:szCs w:val="28"/>
        </w:rPr>
        <w:t xml:space="preserve"> часов, </w:t>
      </w:r>
    </w:p>
    <w:p w:rsidR="00C73C73" w:rsidRPr="00C73C73" w:rsidRDefault="00C73C73" w:rsidP="00C7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73C73">
        <w:rPr>
          <w:sz w:val="28"/>
          <w:szCs w:val="28"/>
        </w:rPr>
        <w:t>в том числе:</w:t>
      </w:r>
    </w:p>
    <w:p w:rsidR="00C73C73" w:rsidRPr="00C73C73" w:rsidRDefault="00C73C73" w:rsidP="00C7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73C73">
        <w:rPr>
          <w:sz w:val="28"/>
          <w:szCs w:val="28"/>
        </w:rPr>
        <w:t xml:space="preserve">обязательной аудиторной учебной нагрузки обучающегося </w:t>
      </w:r>
      <w:r w:rsidRPr="00C73C73">
        <w:rPr>
          <w:rFonts w:eastAsiaTheme="minorEastAsia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39</w:t>
      </w:r>
      <w:r w:rsidRPr="00C73C73">
        <w:rPr>
          <w:sz w:val="28"/>
          <w:szCs w:val="28"/>
        </w:rPr>
        <w:t xml:space="preserve"> часов.</w:t>
      </w:r>
    </w:p>
    <w:p w:rsidR="007B7BED" w:rsidRPr="006A1D9C" w:rsidRDefault="00061511" w:rsidP="004A7B36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0E8A" w:rsidRPr="006A1D9C">
        <w:rPr>
          <w:rFonts w:ascii="Times New Roman" w:hAnsi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580E8A" w:rsidRPr="006A1D9C" w:rsidRDefault="00580E8A" w:rsidP="006A1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B7BED" w:rsidRDefault="007B7BED" w:rsidP="00C7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6A1D9C">
        <w:rPr>
          <w:b/>
          <w:sz w:val="28"/>
          <w:szCs w:val="28"/>
        </w:rPr>
        <w:t>2.1. Объем учебной дисциплины и виды учебной работы</w:t>
      </w:r>
    </w:p>
    <w:p w:rsidR="00C73C73" w:rsidRPr="006A1D9C" w:rsidRDefault="00C73C73" w:rsidP="006A1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302"/>
      </w:tblGrid>
      <w:tr w:rsidR="00BD6D47" w:rsidRPr="006A1D9C" w:rsidTr="00C73C73">
        <w:trPr>
          <w:trHeight w:val="460"/>
        </w:trPr>
        <w:tc>
          <w:tcPr>
            <w:tcW w:w="7196" w:type="dxa"/>
            <w:vAlign w:val="center"/>
          </w:tcPr>
          <w:p w:rsidR="00BD6D47" w:rsidRPr="006A1D9C" w:rsidRDefault="00BD6D47" w:rsidP="00C73C73">
            <w:pPr>
              <w:jc w:val="center"/>
              <w:rPr>
                <w:sz w:val="28"/>
                <w:szCs w:val="28"/>
              </w:rPr>
            </w:pPr>
            <w:r w:rsidRPr="006A1D9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02" w:type="dxa"/>
            <w:vAlign w:val="center"/>
          </w:tcPr>
          <w:p w:rsidR="00BD6D47" w:rsidRPr="006A1D9C" w:rsidRDefault="00BD6D47" w:rsidP="00C73C73">
            <w:pPr>
              <w:jc w:val="center"/>
              <w:rPr>
                <w:i/>
                <w:iCs/>
                <w:sz w:val="28"/>
                <w:szCs w:val="28"/>
              </w:rPr>
            </w:pPr>
            <w:r w:rsidRPr="006A1D9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D6D47" w:rsidRPr="006A1D9C" w:rsidTr="00C73C73">
        <w:trPr>
          <w:trHeight w:val="285"/>
        </w:trPr>
        <w:tc>
          <w:tcPr>
            <w:tcW w:w="7196" w:type="dxa"/>
          </w:tcPr>
          <w:p w:rsidR="00BD6D47" w:rsidRPr="006A1D9C" w:rsidRDefault="00BD6D47" w:rsidP="00C73C73">
            <w:pPr>
              <w:rPr>
                <w:b/>
                <w:sz w:val="28"/>
                <w:szCs w:val="28"/>
              </w:rPr>
            </w:pPr>
            <w:r w:rsidRPr="006A1D9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02" w:type="dxa"/>
          </w:tcPr>
          <w:p w:rsidR="00BD6D47" w:rsidRPr="00CD4AB3" w:rsidRDefault="00492721" w:rsidP="00C73C7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D4AB3">
              <w:rPr>
                <w:b/>
                <w:i/>
                <w:iCs/>
                <w:sz w:val="28"/>
                <w:szCs w:val="28"/>
              </w:rPr>
              <w:t>39</w:t>
            </w:r>
          </w:p>
        </w:tc>
      </w:tr>
      <w:tr w:rsidR="00BD6D47" w:rsidRPr="006A1D9C" w:rsidTr="00C73C73">
        <w:tc>
          <w:tcPr>
            <w:tcW w:w="7196" w:type="dxa"/>
          </w:tcPr>
          <w:p w:rsidR="00BD6D47" w:rsidRPr="006A1D9C" w:rsidRDefault="00BD6D47" w:rsidP="00C73C73">
            <w:pPr>
              <w:jc w:val="both"/>
              <w:rPr>
                <w:sz w:val="28"/>
                <w:szCs w:val="28"/>
              </w:rPr>
            </w:pPr>
            <w:r w:rsidRPr="006A1D9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02" w:type="dxa"/>
          </w:tcPr>
          <w:p w:rsidR="00BD6D47" w:rsidRPr="00CD4AB3" w:rsidRDefault="00BD6D47" w:rsidP="00C73C7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D4AB3">
              <w:rPr>
                <w:b/>
                <w:i/>
                <w:iCs/>
                <w:sz w:val="28"/>
                <w:szCs w:val="28"/>
              </w:rPr>
              <w:t>39</w:t>
            </w:r>
          </w:p>
        </w:tc>
      </w:tr>
      <w:tr w:rsidR="00BD6D47" w:rsidRPr="006A1D9C" w:rsidTr="00C73C73">
        <w:tc>
          <w:tcPr>
            <w:tcW w:w="7196" w:type="dxa"/>
          </w:tcPr>
          <w:p w:rsidR="00BD6D47" w:rsidRPr="006A1D9C" w:rsidRDefault="00BD6D47" w:rsidP="00C73C73">
            <w:pPr>
              <w:jc w:val="both"/>
              <w:rPr>
                <w:sz w:val="28"/>
                <w:szCs w:val="28"/>
              </w:rPr>
            </w:pPr>
            <w:r w:rsidRPr="006A1D9C">
              <w:rPr>
                <w:sz w:val="28"/>
                <w:szCs w:val="28"/>
              </w:rPr>
              <w:t>в том числе:</w:t>
            </w:r>
          </w:p>
        </w:tc>
        <w:tc>
          <w:tcPr>
            <w:tcW w:w="2302" w:type="dxa"/>
          </w:tcPr>
          <w:p w:rsidR="00BD6D47" w:rsidRPr="006A1D9C" w:rsidRDefault="00BD6D47" w:rsidP="00C73C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73C73" w:rsidRPr="006A1D9C" w:rsidTr="00C73C73">
        <w:tc>
          <w:tcPr>
            <w:tcW w:w="7196" w:type="dxa"/>
          </w:tcPr>
          <w:p w:rsidR="00C73C73" w:rsidRPr="006A1D9C" w:rsidRDefault="00C73C73" w:rsidP="00C73C73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лекции, уроки</w:t>
            </w:r>
          </w:p>
        </w:tc>
        <w:tc>
          <w:tcPr>
            <w:tcW w:w="2302" w:type="dxa"/>
          </w:tcPr>
          <w:p w:rsidR="00C73C73" w:rsidRPr="006A1D9C" w:rsidRDefault="00C73C73" w:rsidP="00C73C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33</w:t>
            </w:r>
          </w:p>
        </w:tc>
      </w:tr>
      <w:tr w:rsidR="00C73C73" w:rsidRPr="006A1D9C" w:rsidTr="00C73C73">
        <w:tc>
          <w:tcPr>
            <w:tcW w:w="7196" w:type="dxa"/>
          </w:tcPr>
          <w:p w:rsidR="00C73C73" w:rsidRPr="006A1D9C" w:rsidRDefault="00C73C73" w:rsidP="00C73C73">
            <w:pPr>
              <w:ind w:firstLine="743"/>
              <w:jc w:val="both"/>
              <w:rPr>
                <w:sz w:val="28"/>
                <w:szCs w:val="28"/>
              </w:rPr>
            </w:pPr>
            <w:r w:rsidRPr="006A1D9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302" w:type="dxa"/>
          </w:tcPr>
          <w:p w:rsidR="00C73C73" w:rsidRPr="006A1D9C" w:rsidRDefault="00C73C73" w:rsidP="00C73C73">
            <w:pPr>
              <w:jc w:val="center"/>
              <w:rPr>
                <w:i/>
                <w:iCs/>
                <w:sz w:val="28"/>
                <w:szCs w:val="28"/>
              </w:rPr>
            </w:pPr>
            <w:r w:rsidRPr="006A1D9C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BD6D47" w:rsidRPr="006A1D9C" w:rsidTr="00C73C73">
        <w:tc>
          <w:tcPr>
            <w:tcW w:w="7196" w:type="dxa"/>
          </w:tcPr>
          <w:p w:rsidR="00BD6D47" w:rsidRPr="006A1D9C" w:rsidRDefault="00C73C73" w:rsidP="00C73C73">
            <w:pPr>
              <w:ind w:firstLine="743"/>
              <w:jc w:val="both"/>
              <w:rPr>
                <w:sz w:val="28"/>
                <w:szCs w:val="28"/>
              </w:rPr>
            </w:pPr>
            <w:r w:rsidRPr="006A1D9C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302" w:type="dxa"/>
          </w:tcPr>
          <w:p w:rsidR="00BD6D47" w:rsidRPr="006A1D9C" w:rsidRDefault="00BD6D47" w:rsidP="00C73C73">
            <w:pPr>
              <w:jc w:val="center"/>
              <w:rPr>
                <w:i/>
                <w:iCs/>
                <w:sz w:val="28"/>
                <w:szCs w:val="28"/>
              </w:rPr>
            </w:pPr>
            <w:r w:rsidRPr="006A1D9C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BD6D47" w:rsidRPr="006A1D9C" w:rsidTr="00C73C73">
        <w:tc>
          <w:tcPr>
            <w:tcW w:w="7196" w:type="dxa"/>
          </w:tcPr>
          <w:p w:rsidR="00BD6D47" w:rsidRPr="006A1D9C" w:rsidRDefault="00C73C73" w:rsidP="00C73C73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2302" w:type="dxa"/>
          </w:tcPr>
          <w:p w:rsidR="00BD6D47" w:rsidRPr="006A1D9C" w:rsidRDefault="00C73C73" w:rsidP="00C73C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73C73" w:rsidRPr="006A1D9C" w:rsidTr="00C73C73">
        <w:tc>
          <w:tcPr>
            <w:tcW w:w="7196" w:type="dxa"/>
          </w:tcPr>
          <w:p w:rsidR="00C73C73" w:rsidRPr="006A1D9C" w:rsidRDefault="00C73C73" w:rsidP="00C73C73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курсовое проектирование</w:t>
            </w:r>
          </w:p>
        </w:tc>
        <w:tc>
          <w:tcPr>
            <w:tcW w:w="2302" w:type="dxa"/>
          </w:tcPr>
          <w:p w:rsidR="00C73C73" w:rsidRDefault="00C73C73" w:rsidP="00C73C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BD6D47" w:rsidRPr="006A1D9C" w:rsidTr="00C73C73">
        <w:tc>
          <w:tcPr>
            <w:tcW w:w="7196" w:type="dxa"/>
          </w:tcPr>
          <w:p w:rsidR="00BD6D47" w:rsidRPr="006A1D9C" w:rsidRDefault="00C73C73" w:rsidP="00C73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D6D47" w:rsidRPr="006A1D9C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2302" w:type="dxa"/>
          </w:tcPr>
          <w:p w:rsidR="00BD6D47" w:rsidRPr="006A1D9C" w:rsidRDefault="00BD6D47" w:rsidP="00C73C73">
            <w:pPr>
              <w:jc w:val="center"/>
              <w:rPr>
                <w:i/>
                <w:iCs/>
                <w:sz w:val="28"/>
                <w:szCs w:val="28"/>
              </w:rPr>
            </w:pPr>
            <w:r w:rsidRPr="006A1D9C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BD6D47" w:rsidRPr="006A1D9C" w:rsidTr="00C73C73">
        <w:tc>
          <w:tcPr>
            <w:tcW w:w="7196" w:type="dxa"/>
          </w:tcPr>
          <w:p w:rsidR="00BD6D47" w:rsidRPr="006A1D9C" w:rsidRDefault="00BD6D47" w:rsidP="00C73C73">
            <w:pPr>
              <w:jc w:val="both"/>
              <w:rPr>
                <w:b/>
                <w:sz w:val="28"/>
                <w:szCs w:val="28"/>
              </w:rPr>
            </w:pPr>
            <w:r w:rsidRPr="006A1D9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02" w:type="dxa"/>
          </w:tcPr>
          <w:p w:rsidR="00BD6D47" w:rsidRPr="006A1D9C" w:rsidRDefault="00BD6D47" w:rsidP="00C73C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D6D47" w:rsidRPr="006A1D9C" w:rsidTr="00C73C73">
        <w:tc>
          <w:tcPr>
            <w:tcW w:w="7196" w:type="dxa"/>
          </w:tcPr>
          <w:p w:rsidR="00BD6D47" w:rsidRPr="006A1D9C" w:rsidRDefault="00BD6D47" w:rsidP="00C73C73">
            <w:pPr>
              <w:jc w:val="both"/>
              <w:rPr>
                <w:sz w:val="28"/>
                <w:szCs w:val="28"/>
              </w:rPr>
            </w:pPr>
            <w:r w:rsidRPr="006A1D9C">
              <w:rPr>
                <w:sz w:val="28"/>
                <w:szCs w:val="28"/>
              </w:rPr>
              <w:t>в том числе:</w:t>
            </w:r>
          </w:p>
        </w:tc>
        <w:tc>
          <w:tcPr>
            <w:tcW w:w="2302" w:type="dxa"/>
          </w:tcPr>
          <w:p w:rsidR="00BD6D47" w:rsidRPr="006A1D9C" w:rsidRDefault="00BD6D47" w:rsidP="00C73C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D6D47" w:rsidRPr="006A1D9C" w:rsidTr="00C73C73">
        <w:tc>
          <w:tcPr>
            <w:tcW w:w="7196" w:type="dxa"/>
          </w:tcPr>
          <w:p w:rsidR="00BD6D47" w:rsidRPr="006A1D9C" w:rsidRDefault="00BD6D47" w:rsidP="00C73C73">
            <w:pPr>
              <w:jc w:val="both"/>
              <w:rPr>
                <w:i/>
                <w:sz w:val="28"/>
                <w:szCs w:val="28"/>
              </w:rPr>
            </w:pPr>
            <w:r w:rsidRPr="006A1D9C">
              <w:rPr>
                <w:i/>
                <w:sz w:val="28"/>
                <w:szCs w:val="28"/>
              </w:rPr>
              <w:t>Подготовка к аудиторным занятиям</w:t>
            </w:r>
          </w:p>
          <w:p w:rsidR="00BD6D47" w:rsidRPr="006A1D9C" w:rsidRDefault="00BD6D47" w:rsidP="00C73C73">
            <w:pPr>
              <w:jc w:val="both"/>
              <w:rPr>
                <w:i/>
                <w:sz w:val="28"/>
                <w:szCs w:val="28"/>
              </w:rPr>
            </w:pPr>
            <w:r w:rsidRPr="006A1D9C">
              <w:rPr>
                <w:i/>
                <w:sz w:val="28"/>
                <w:szCs w:val="28"/>
              </w:rPr>
              <w:t>Работа в предметных кружках</w:t>
            </w:r>
          </w:p>
          <w:p w:rsidR="00BD6D47" w:rsidRPr="006A1D9C" w:rsidRDefault="00BD6D47" w:rsidP="00C73C73">
            <w:pPr>
              <w:jc w:val="both"/>
              <w:rPr>
                <w:i/>
                <w:sz w:val="28"/>
                <w:szCs w:val="28"/>
              </w:rPr>
            </w:pPr>
            <w:r w:rsidRPr="006A1D9C">
              <w:rPr>
                <w:i/>
                <w:sz w:val="28"/>
                <w:szCs w:val="28"/>
              </w:rPr>
              <w:t>Подготовка к конкурсам, конференциям</w:t>
            </w:r>
          </w:p>
          <w:p w:rsidR="00BD6D47" w:rsidRPr="006A1D9C" w:rsidRDefault="00BD6D47" w:rsidP="00C73C73">
            <w:pPr>
              <w:jc w:val="both"/>
              <w:rPr>
                <w:i/>
                <w:sz w:val="28"/>
                <w:szCs w:val="28"/>
              </w:rPr>
            </w:pPr>
            <w:r w:rsidRPr="006A1D9C">
              <w:rPr>
                <w:i/>
                <w:sz w:val="28"/>
                <w:szCs w:val="28"/>
              </w:rPr>
              <w:t xml:space="preserve">Самостоятельная работа над отдельными темами </w:t>
            </w:r>
          </w:p>
        </w:tc>
        <w:tc>
          <w:tcPr>
            <w:tcW w:w="2302" w:type="dxa"/>
          </w:tcPr>
          <w:p w:rsidR="00BD6D47" w:rsidRPr="006A1D9C" w:rsidRDefault="00BD6D47" w:rsidP="00C73C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055C2" w:rsidRPr="006A1D9C" w:rsidTr="00C73C73">
        <w:tc>
          <w:tcPr>
            <w:tcW w:w="9498" w:type="dxa"/>
            <w:gridSpan w:val="2"/>
          </w:tcPr>
          <w:p w:rsidR="00D055C2" w:rsidRPr="00CD4AB3" w:rsidRDefault="00D055C2" w:rsidP="00C73C73">
            <w:pPr>
              <w:rPr>
                <w:b/>
                <w:i/>
                <w:iCs/>
                <w:sz w:val="28"/>
                <w:szCs w:val="28"/>
              </w:rPr>
            </w:pPr>
            <w:r w:rsidRPr="00CD4AB3">
              <w:rPr>
                <w:b/>
                <w:i/>
                <w:iCs/>
                <w:sz w:val="28"/>
                <w:szCs w:val="28"/>
              </w:rPr>
              <w:t>Итоговый контроль по дисци</w:t>
            </w:r>
            <w:r w:rsidR="00CD4AB3">
              <w:rPr>
                <w:b/>
                <w:i/>
                <w:iCs/>
                <w:sz w:val="28"/>
                <w:szCs w:val="28"/>
              </w:rPr>
              <w:t xml:space="preserve">плине           </w:t>
            </w:r>
            <w:r w:rsidR="00CD4AB3" w:rsidRPr="00CD4AB3">
              <w:rPr>
                <w:b/>
                <w:i/>
                <w:iCs/>
                <w:sz w:val="28"/>
                <w:szCs w:val="28"/>
              </w:rPr>
              <w:t xml:space="preserve">      </w:t>
            </w:r>
            <w:r w:rsidRPr="00CD4AB3">
              <w:rPr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7B7BED" w:rsidRPr="00B57805" w:rsidRDefault="007B7BED" w:rsidP="00B57805">
      <w:pPr>
        <w:sectPr w:rsidR="007B7BED" w:rsidRPr="00B57805" w:rsidSect="00B57805">
          <w:footerReference w:type="default" r:id="rId8"/>
          <w:pgSz w:w="11906" w:h="16838"/>
          <w:pgMar w:top="1134" w:right="851" w:bottom="1134" w:left="1418" w:header="708" w:footer="708" w:gutter="0"/>
          <w:cols w:space="720"/>
          <w:docGrid w:linePitch="326"/>
        </w:sectPr>
      </w:pPr>
    </w:p>
    <w:p w:rsidR="007B7BED" w:rsidRPr="00CD4AB3" w:rsidRDefault="007B7BED" w:rsidP="00CD4A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D4AB3">
        <w:rPr>
          <w:b/>
          <w:sz w:val="28"/>
          <w:szCs w:val="28"/>
        </w:rPr>
        <w:lastRenderedPageBreak/>
        <w:t>2.2. Тематический план и содержание учебной дисциплины «География»</w:t>
      </w:r>
    </w:p>
    <w:p w:rsidR="007B7BED" w:rsidRPr="00B57805" w:rsidRDefault="007B7BED" w:rsidP="00C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  <w:gridCol w:w="5979"/>
        <w:gridCol w:w="1188"/>
        <w:gridCol w:w="1202"/>
        <w:gridCol w:w="1886"/>
      </w:tblGrid>
      <w:tr w:rsidR="00CD4AB3" w:rsidRPr="00CD4AB3" w:rsidTr="008F1439">
        <w:trPr>
          <w:trHeight w:val="20"/>
          <w:tblHeader/>
        </w:trPr>
        <w:tc>
          <w:tcPr>
            <w:tcW w:w="4673" w:type="dxa"/>
            <w:vAlign w:val="center"/>
          </w:tcPr>
          <w:p w:rsidR="00CD4AB3" w:rsidRPr="00C55588" w:rsidRDefault="00CD4AB3" w:rsidP="005577B5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 xml:space="preserve">Наименование </w:t>
            </w:r>
            <w:r>
              <w:rPr>
                <w:b/>
                <w:i/>
              </w:rPr>
              <w:br/>
            </w:r>
            <w:r w:rsidRPr="00C55588">
              <w:rPr>
                <w:b/>
                <w:i/>
              </w:rPr>
              <w:t>разделов и тем</w:t>
            </w:r>
          </w:p>
        </w:tc>
        <w:tc>
          <w:tcPr>
            <w:tcW w:w="6161" w:type="dxa"/>
            <w:vAlign w:val="center"/>
          </w:tcPr>
          <w:p w:rsidR="00CD4AB3" w:rsidRPr="00C55588" w:rsidRDefault="00CD4AB3" w:rsidP="005577B5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 xml:space="preserve">Содержание учебного материала, </w:t>
            </w:r>
            <w:r>
              <w:rPr>
                <w:b/>
                <w:i/>
              </w:rPr>
              <w:br/>
            </w:r>
            <w:r w:rsidRPr="00C55588">
              <w:rPr>
                <w:b/>
                <w:i/>
              </w:rPr>
              <w:t>самостоятельная работа обучающихся</w:t>
            </w:r>
          </w:p>
        </w:tc>
        <w:tc>
          <w:tcPr>
            <w:tcW w:w="1203" w:type="dxa"/>
            <w:vAlign w:val="center"/>
          </w:tcPr>
          <w:p w:rsidR="00CD4AB3" w:rsidRPr="00C55588" w:rsidRDefault="00CD4AB3" w:rsidP="009A753A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>Объем часов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D4AB3" w:rsidRPr="00C55588" w:rsidRDefault="00CD4AB3" w:rsidP="009A753A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>Уровень освоения</w:t>
            </w:r>
          </w:p>
        </w:tc>
        <w:tc>
          <w:tcPr>
            <w:tcW w:w="1547" w:type="dxa"/>
          </w:tcPr>
          <w:p w:rsidR="00CD4AB3" w:rsidRPr="00C55588" w:rsidRDefault="00CD4AB3" w:rsidP="005577B5">
            <w:pPr>
              <w:jc w:val="center"/>
              <w:rPr>
                <w:b/>
                <w:i/>
              </w:rPr>
            </w:pPr>
            <w:r w:rsidRPr="009A3A97">
              <w:rPr>
                <w:b/>
                <w:bCs/>
                <w:i/>
              </w:rPr>
              <w:t xml:space="preserve">Примечание </w:t>
            </w:r>
            <w:r w:rsidRPr="009A3A97">
              <w:rPr>
                <w:b/>
                <w:bCs/>
                <w:i/>
              </w:rPr>
              <w:br/>
              <w:t xml:space="preserve">(для лиц </w:t>
            </w:r>
            <w:r w:rsidRPr="009A3A97">
              <w:rPr>
                <w:b/>
                <w:bCs/>
                <w:i/>
              </w:rPr>
              <w:br/>
              <w:t>с ОВЗ и инвалидов)</w:t>
            </w:r>
          </w:p>
        </w:tc>
      </w:tr>
      <w:tr w:rsidR="00CD4AB3" w:rsidRPr="00CD4AB3" w:rsidTr="008F1439">
        <w:trPr>
          <w:trHeight w:val="20"/>
          <w:tblHeader/>
        </w:trPr>
        <w:tc>
          <w:tcPr>
            <w:tcW w:w="4673" w:type="dxa"/>
            <w:vAlign w:val="center"/>
          </w:tcPr>
          <w:p w:rsidR="00CD4AB3" w:rsidRPr="00C55588" w:rsidRDefault="00CD4AB3" w:rsidP="00557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161" w:type="dxa"/>
            <w:vAlign w:val="center"/>
          </w:tcPr>
          <w:p w:rsidR="00CD4AB3" w:rsidRPr="00C55588" w:rsidRDefault="00CD4AB3" w:rsidP="00557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03" w:type="dxa"/>
          </w:tcPr>
          <w:p w:rsidR="00CD4AB3" w:rsidRPr="00C55588" w:rsidRDefault="00CD4AB3" w:rsidP="009A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CD4AB3" w:rsidRPr="00C55588" w:rsidRDefault="00CD4AB3" w:rsidP="009A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547" w:type="dxa"/>
          </w:tcPr>
          <w:p w:rsidR="00CD4AB3" w:rsidRPr="009A3A97" w:rsidRDefault="00CD4AB3" w:rsidP="005577B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</w:tr>
      <w:tr w:rsidR="009A753A" w:rsidRPr="00CD4AB3" w:rsidTr="001F5835">
        <w:trPr>
          <w:trHeight w:val="802"/>
        </w:trPr>
        <w:tc>
          <w:tcPr>
            <w:tcW w:w="10834" w:type="dxa"/>
            <w:gridSpan w:val="2"/>
            <w:vAlign w:val="center"/>
          </w:tcPr>
          <w:p w:rsidR="009A753A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A753A">
              <w:rPr>
                <w:b/>
              </w:rPr>
              <w:t xml:space="preserve">Дисциплинарный модуль № 1 </w:t>
            </w:r>
          </w:p>
          <w:p w:rsidR="009A753A" w:rsidRPr="009A753A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753A">
              <w:rPr>
                <w:b/>
              </w:rPr>
              <w:t>ОБЩАЯ ЭКОНОМИКО-ГЕОГРАФИЧЕСКАЯ ХАРАКТЕРИСТИКА МИРА.</w:t>
            </w:r>
          </w:p>
        </w:tc>
        <w:tc>
          <w:tcPr>
            <w:tcW w:w="1203" w:type="dxa"/>
            <w:vAlign w:val="center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A753A" w:rsidRPr="00CD4AB3" w:rsidTr="001F5835">
        <w:trPr>
          <w:trHeight w:val="260"/>
        </w:trPr>
        <w:tc>
          <w:tcPr>
            <w:tcW w:w="4673" w:type="dxa"/>
            <w:vMerge w:val="restart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rStyle w:val="FontStyle64"/>
                <w:b/>
              </w:rPr>
              <w:t>Тема 1.1</w:t>
            </w:r>
          </w:p>
          <w:p w:rsidR="009A753A" w:rsidRPr="00CD4AB3" w:rsidRDefault="009A753A" w:rsidP="00AC1922">
            <w:pPr>
              <w:rPr>
                <w:b/>
                <w:bCs/>
              </w:rPr>
            </w:pPr>
            <w:r w:rsidRPr="00CD4AB3">
              <w:rPr>
                <w:b/>
                <w:bCs/>
              </w:rPr>
              <w:t>Современная политическая карта мира.</w:t>
            </w: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753A" w:rsidRPr="00CD4AB3" w:rsidTr="009A753A">
        <w:trPr>
          <w:trHeight w:val="2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r w:rsidRPr="00CD4AB3">
              <w:t>Понятие экономической – социальной географии ее предмет;</w:t>
            </w:r>
          </w:p>
          <w:p w:rsidR="009A753A" w:rsidRPr="00CD4AB3" w:rsidRDefault="009A753A" w:rsidP="00B57805">
            <w:r w:rsidRPr="00CD4AB3">
              <w:t>Средства и методы получения информации.</w:t>
            </w:r>
          </w:p>
          <w:p w:rsidR="009A753A" w:rsidRPr="00CD4AB3" w:rsidRDefault="009A753A" w:rsidP="00B57805">
            <w:r w:rsidRPr="00CD4AB3">
              <w:t>Многообразие стран современного мира;</w:t>
            </w:r>
          </w:p>
          <w:p w:rsidR="009A753A" w:rsidRPr="00CD4AB3" w:rsidRDefault="009A753A" w:rsidP="00B57805">
            <w:r w:rsidRPr="00CD4AB3">
              <w:t>Международные отношения и политическая карта мира;</w:t>
            </w:r>
          </w:p>
          <w:p w:rsidR="009A753A" w:rsidRPr="00CD4AB3" w:rsidRDefault="009A753A" w:rsidP="00B57805">
            <w:r w:rsidRPr="00CD4AB3">
              <w:t>Государственный срой стран мира;</w:t>
            </w:r>
          </w:p>
          <w:p w:rsidR="009A753A" w:rsidRPr="00CD4AB3" w:rsidRDefault="009A753A" w:rsidP="00B57805">
            <w:r w:rsidRPr="00CD4AB3">
              <w:t>Политическая география.</w:t>
            </w:r>
          </w:p>
        </w:tc>
        <w:tc>
          <w:tcPr>
            <w:tcW w:w="1203" w:type="dxa"/>
          </w:tcPr>
          <w:p w:rsidR="009A753A" w:rsidRPr="00CD4AB3" w:rsidRDefault="009A753A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4</w:t>
            </w:r>
          </w:p>
        </w:tc>
        <w:tc>
          <w:tcPr>
            <w:tcW w:w="1204" w:type="dxa"/>
          </w:tcPr>
          <w:p w:rsidR="009A753A" w:rsidRPr="00CD4AB3" w:rsidRDefault="009A753A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1</w:t>
            </w:r>
          </w:p>
        </w:tc>
        <w:tc>
          <w:tcPr>
            <w:tcW w:w="1547" w:type="dxa"/>
          </w:tcPr>
          <w:p w:rsidR="009A753A" w:rsidRPr="001F5835" w:rsidRDefault="001F5835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5835">
              <w:rPr>
                <w:bCs/>
              </w:rPr>
              <w:t>С элементами дистанционного обучения</w:t>
            </w:r>
          </w:p>
        </w:tc>
      </w:tr>
      <w:tr w:rsidR="009A753A" w:rsidRPr="00CD4AB3" w:rsidTr="001F5835">
        <w:trPr>
          <w:trHeight w:val="411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rPr>
                <w:bCs/>
              </w:rPr>
            </w:pPr>
            <w:r w:rsidRPr="00CD4AB3">
              <w:rPr>
                <w:bCs/>
              </w:rPr>
              <w:t>Самостоятельная  работа обучающихся:</w:t>
            </w:r>
          </w:p>
          <w:p w:rsidR="009A753A" w:rsidRPr="00CD4AB3" w:rsidRDefault="009A753A" w:rsidP="00B57805">
            <w:r w:rsidRPr="00CD4AB3">
              <w:t>Составить систематизирующую таблицу «Государственный строй стран мира».</w:t>
            </w:r>
          </w:p>
          <w:p w:rsidR="009A753A" w:rsidRPr="00CD4AB3" w:rsidRDefault="009A753A" w:rsidP="00B57805">
            <w:r w:rsidRPr="00CD4AB3">
              <w:t>Охарактеризовать политико-географическое положение страны (по выбору).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753A" w:rsidRPr="00CD4AB3" w:rsidTr="001F5835">
        <w:trPr>
          <w:trHeight w:val="70"/>
        </w:trPr>
        <w:tc>
          <w:tcPr>
            <w:tcW w:w="4673" w:type="dxa"/>
            <w:vMerge w:val="restart"/>
          </w:tcPr>
          <w:p w:rsidR="009A753A" w:rsidRPr="00AC1922" w:rsidRDefault="009A753A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b/>
              </w:rPr>
            </w:pPr>
            <w:r w:rsidRPr="00AC1922">
              <w:rPr>
                <w:rStyle w:val="FontStyle64"/>
                <w:b/>
              </w:rPr>
              <w:t>Тема 1.2</w:t>
            </w:r>
          </w:p>
          <w:p w:rsidR="009A753A" w:rsidRPr="00CD4AB3" w:rsidRDefault="009A753A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C1922">
              <w:rPr>
                <w:rStyle w:val="FontStyle64"/>
                <w:b/>
              </w:rPr>
              <w:t>География мировых природных ресурсов</w:t>
            </w:r>
            <w:r w:rsidRPr="00CD4AB3">
              <w:rPr>
                <w:b/>
                <w:bCs/>
              </w:rPr>
              <w:t>.</w:t>
            </w: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Содержание учебного материала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9A753A">
        <w:trPr>
          <w:trHeight w:val="2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pStyle w:val="Style8"/>
              <w:widowControl/>
              <w:tabs>
                <w:tab w:val="left" w:pos="9485"/>
              </w:tabs>
              <w:spacing w:line="240" w:lineRule="auto"/>
              <w:jc w:val="both"/>
              <w:rPr>
                <w:bCs/>
              </w:rPr>
            </w:pPr>
            <w:r w:rsidRPr="00CD4AB3">
              <w:rPr>
                <w:bCs/>
              </w:rPr>
              <w:t>Взаимодействие общества и природы.</w:t>
            </w:r>
          </w:p>
          <w:p w:rsidR="009A753A" w:rsidRPr="00CD4AB3" w:rsidRDefault="009A753A" w:rsidP="00B57805">
            <w:pPr>
              <w:pStyle w:val="Style8"/>
              <w:widowControl/>
              <w:tabs>
                <w:tab w:val="left" w:pos="9485"/>
              </w:tabs>
              <w:spacing w:line="240" w:lineRule="auto"/>
              <w:jc w:val="both"/>
              <w:rPr>
                <w:bCs/>
              </w:rPr>
            </w:pPr>
            <w:r w:rsidRPr="00CD4AB3">
              <w:rPr>
                <w:bCs/>
              </w:rPr>
              <w:t>Мировые природные ресурсы. Ресурсообеспеченность</w:t>
            </w:r>
          </w:p>
          <w:p w:rsidR="009A753A" w:rsidRPr="00CD4AB3" w:rsidRDefault="009A753A" w:rsidP="00B57805">
            <w:pPr>
              <w:pStyle w:val="Style8"/>
              <w:widowControl/>
              <w:tabs>
                <w:tab w:val="left" w:pos="9485"/>
              </w:tabs>
              <w:spacing w:line="240" w:lineRule="auto"/>
              <w:jc w:val="both"/>
              <w:rPr>
                <w:bCs/>
              </w:rPr>
            </w:pPr>
            <w:r w:rsidRPr="00CD4AB3">
              <w:rPr>
                <w:bCs/>
              </w:rPr>
              <w:t>Загрязнение окружающей среды.</w:t>
            </w:r>
          </w:p>
        </w:tc>
        <w:tc>
          <w:tcPr>
            <w:tcW w:w="1203" w:type="dxa"/>
          </w:tcPr>
          <w:p w:rsidR="009A753A" w:rsidRPr="00CD4AB3" w:rsidRDefault="009A753A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3</w:t>
            </w:r>
          </w:p>
        </w:tc>
        <w:tc>
          <w:tcPr>
            <w:tcW w:w="1204" w:type="dxa"/>
          </w:tcPr>
          <w:p w:rsidR="009A753A" w:rsidRPr="00CD4AB3" w:rsidRDefault="009A753A" w:rsidP="005577B5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9A753A" w:rsidRPr="00CD4AB3" w:rsidRDefault="001F5835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>С элементами дистанционного обучения</w:t>
            </w:r>
          </w:p>
        </w:tc>
      </w:tr>
      <w:tr w:rsidR="009A753A" w:rsidRPr="00CD4AB3" w:rsidTr="001F5835">
        <w:trPr>
          <w:trHeight w:val="2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 xml:space="preserve">Самостоятельная работа обучающихся: 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Оценить ресурсообеспеченность стран и регионов мира (по выбору).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753A" w:rsidRPr="00CD4AB3" w:rsidTr="001F5835">
        <w:trPr>
          <w:trHeight w:val="425"/>
        </w:trPr>
        <w:tc>
          <w:tcPr>
            <w:tcW w:w="4673" w:type="dxa"/>
            <w:vMerge w:val="restart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D4AB3">
              <w:rPr>
                <w:b/>
                <w:bCs/>
              </w:rPr>
              <w:t>Тема 1.3.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color w:val="000000"/>
              </w:rPr>
              <w:lastRenderedPageBreak/>
              <w:t>География населения мира.</w:t>
            </w: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9A753A">
        <w:trPr>
          <w:trHeight w:val="2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Численность и воспроизводство населения.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Состав (структура) населения.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Размещение и миграции населения.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Городское и сельское население.</w:t>
            </w:r>
          </w:p>
        </w:tc>
        <w:tc>
          <w:tcPr>
            <w:tcW w:w="1203" w:type="dxa"/>
          </w:tcPr>
          <w:p w:rsidR="009A753A" w:rsidRPr="00CD4AB3" w:rsidRDefault="009A753A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4</w:t>
            </w:r>
          </w:p>
        </w:tc>
        <w:tc>
          <w:tcPr>
            <w:tcW w:w="1204" w:type="dxa"/>
          </w:tcPr>
          <w:p w:rsidR="009A753A" w:rsidRPr="00CD4AB3" w:rsidRDefault="009A753A" w:rsidP="005577B5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9A753A" w:rsidRPr="00CD4AB3" w:rsidRDefault="001F5835" w:rsidP="00CD4AB3">
            <w:pPr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>С элементами дистанционного обучения</w:t>
            </w:r>
          </w:p>
        </w:tc>
      </w:tr>
      <w:tr w:rsidR="009A753A" w:rsidRPr="00CD4AB3" w:rsidTr="001F5835">
        <w:trPr>
          <w:trHeight w:val="40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  <w:color w:val="FF0000"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rPr>
                <w:bCs/>
              </w:rPr>
              <w:t>Самостоятельная работа обучающихся: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t>Реферат «Основные направления и причины внешних и внутренних миграций населения после Второй мировой войны»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1F5835" w:rsidRPr="00CD4AB3" w:rsidTr="001F5835">
        <w:trPr>
          <w:trHeight w:val="20"/>
        </w:trPr>
        <w:tc>
          <w:tcPr>
            <w:tcW w:w="4673" w:type="dxa"/>
            <w:vMerge w:val="restart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Тема 1.4</w:t>
            </w:r>
          </w:p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Мировое хозяйство.</w:t>
            </w:r>
          </w:p>
        </w:tc>
        <w:tc>
          <w:tcPr>
            <w:tcW w:w="6161" w:type="dxa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Содержание учебного материала</w:t>
            </w:r>
          </w:p>
        </w:tc>
        <w:tc>
          <w:tcPr>
            <w:tcW w:w="1203" w:type="dxa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F5835" w:rsidRPr="00CD4AB3" w:rsidRDefault="001F5835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1F5835" w:rsidRPr="00CD4AB3" w:rsidRDefault="001F5835" w:rsidP="00CD4AB3">
            <w:pPr>
              <w:jc w:val="center"/>
              <w:rPr>
                <w:bCs/>
                <w:i/>
              </w:rPr>
            </w:pPr>
          </w:p>
        </w:tc>
      </w:tr>
      <w:tr w:rsidR="001F5835" w:rsidRPr="00CD4AB3" w:rsidTr="001F5835">
        <w:trPr>
          <w:trHeight w:val="968"/>
        </w:trPr>
        <w:tc>
          <w:tcPr>
            <w:tcW w:w="0" w:type="auto"/>
            <w:vMerge/>
            <w:vAlign w:val="center"/>
          </w:tcPr>
          <w:p w:rsidR="001F5835" w:rsidRPr="00CD4AB3" w:rsidRDefault="001F5835" w:rsidP="00B57805">
            <w:pPr>
              <w:rPr>
                <w:b/>
                <w:bCs/>
                <w:color w:val="FF0000"/>
              </w:rPr>
            </w:pPr>
          </w:p>
        </w:tc>
        <w:tc>
          <w:tcPr>
            <w:tcW w:w="6161" w:type="dxa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Топливно-энергитическая промышленность.</w:t>
            </w:r>
          </w:p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Нефтяная, газовая, угольная промышленность. Электроэнергетика.</w:t>
            </w:r>
          </w:p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Горнодобывающая, металлургическая промышленность.</w:t>
            </w:r>
          </w:p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Химическая, лесная, легкая промышленность.</w:t>
            </w:r>
          </w:p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Сельское хозяйство и рыболовство.</w:t>
            </w:r>
          </w:p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География транспорта.</w:t>
            </w:r>
          </w:p>
        </w:tc>
        <w:tc>
          <w:tcPr>
            <w:tcW w:w="1203" w:type="dxa"/>
          </w:tcPr>
          <w:p w:rsidR="001F5835" w:rsidRPr="00CD4AB3" w:rsidRDefault="001F5835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04" w:type="dxa"/>
          </w:tcPr>
          <w:p w:rsidR="001F5835" w:rsidRPr="00CD4AB3" w:rsidRDefault="001F5835" w:rsidP="005577B5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1F5835" w:rsidRPr="00CD4AB3" w:rsidRDefault="001F5835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>С элементами дистанционного обучения</w:t>
            </w:r>
          </w:p>
        </w:tc>
      </w:tr>
      <w:tr w:rsidR="001F5835" w:rsidRPr="00CD4AB3" w:rsidTr="001F5835">
        <w:trPr>
          <w:trHeight w:val="567"/>
        </w:trPr>
        <w:tc>
          <w:tcPr>
            <w:tcW w:w="0" w:type="auto"/>
            <w:vMerge/>
            <w:vAlign w:val="center"/>
          </w:tcPr>
          <w:p w:rsidR="001F5835" w:rsidRPr="00CD4AB3" w:rsidRDefault="001F5835" w:rsidP="00B57805">
            <w:pPr>
              <w:rPr>
                <w:b/>
                <w:bCs/>
                <w:color w:val="FF0000"/>
              </w:rPr>
            </w:pPr>
          </w:p>
        </w:tc>
        <w:tc>
          <w:tcPr>
            <w:tcW w:w="6161" w:type="dxa"/>
          </w:tcPr>
          <w:p w:rsidR="001F5835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Практическое занятие № 1.</w:t>
            </w:r>
          </w:p>
          <w:p w:rsidR="001F5835" w:rsidRPr="007215AC" w:rsidRDefault="007215AC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5AC">
      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1203" w:type="dxa"/>
          </w:tcPr>
          <w:p w:rsidR="001F5835" w:rsidRPr="00CD4AB3" w:rsidRDefault="001F5835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1F5835" w:rsidRPr="00CD4AB3" w:rsidRDefault="001F5835" w:rsidP="005577B5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1F5835" w:rsidRPr="00CD4AB3" w:rsidRDefault="001F5835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F5835" w:rsidRPr="00CD4AB3" w:rsidTr="001F5835">
        <w:trPr>
          <w:trHeight w:val="805"/>
        </w:trPr>
        <w:tc>
          <w:tcPr>
            <w:tcW w:w="0" w:type="auto"/>
            <w:vMerge/>
            <w:vAlign w:val="center"/>
          </w:tcPr>
          <w:p w:rsidR="001F5835" w:rsidRPr="00CD4AB3" w:rsidRDefault="001F5835" w:rsidP="00B57805">
            <w:pPr>
              <w:rPr>
                <w:b/>
                <w:bCs/>
                <w:color w:val="FF0000"/>
              </w:rPr>
            </w:pPr>
          </w:p>
        </w:tc>
        <w:tc>
          <w:tcPr>
            <w:tcW w:w="6161" w:type="dxa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Самостоятельная работа обучающихся:</w:t>
            </w:r>
          </w:p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6600"/>
              </w:rPr>
            </w:pPr>
            <w:r w:rsidRPr="00CD4AB3">
              <w:rPr>
                <w:bCs/>
              </w:rPr>
              <w:t>Составить экономико-геграфическую характеристику одной из отраслей промышленности.</w:t>
            </w:r>
          </w:p>
        </w:tc>
        <w:tc>
          <w:tcPr>
            <w:tcW w:w="1203" w:type="dxa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1F5835" w:rsidRPr="00CD4AB3" w:rsidRDefault="001F5835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753A" w:rsidRPr="00CD4AB3" w:rsidTr="001F5835">
        <w:trPr>
          <w:trHeight w:val="20"/>
        </w:trPr>
        <w:tc>
          <w:tcPr>
            <w:tcW w:w="4673" w:type="dxa"/>
            <w:vMerge w:val="restart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Тема 1.5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Глобальные проблемы человечества.</w:t>
            </w: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Содержание учебного материала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9A753A">
        <w:trPr>
          <w:trHeight w:val="2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  <w:color w:val="FF0000"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t>Глобальные проблемы человечества.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t>Глобальные прогнозы, гипотезы, проекты.</w:t>
            </w:r>
          </w:p>
        </w:tc>
        <w:tc>
          <w:tcPr>
            <w:tcW w:w="1203" w:type="dxa"/>
          </w:tcPr>
          <w:p w:rsidR="009A753A" w:rsidRPr="00CD4AB3" w:rsidRDefault="009A753A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204" w:type="dxa"/>
          </w:tcPr>
          <w:p w:rsidR="009A753A" w:rsidRPr="00CD4AB3" w:rsidRDefault="009A753A" w:rsidP="005577B5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9A753A" w:rsidRPr="00CD4AB3" w:rsidRDefault="001F5835" w:rsidP="00CD4AB3">
            <w:pPr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 xml:space="preserve">С элементами дистанционного </w:t>
            </w:r>
            <w:r w:rsidRPr="001F5835">
              <w:rPr>
                <w:bCs/>
              </w:rPr>
              <w:lastRenderedPageBreak/>
              <w:t>обучения</w:t>
            </w:r>
          </w:p>
        </w:tc>
      </w:tr>
      <w:tr w:rsidR="009A753A" w:rsidRPr="00CD4AB3" w:rsidTr="001F5835">
        <w:trPr>
          <w:trHeight w:val="815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  <w:color w:val="FF0000"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 xml:space="preserve">Самостоятельная работа обучающихся: 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6600"/>
              </w:rPr>
            </w:pPr>
            <w:r w:rsidRPr="00CD4AB3">
              <w:rPr>
                <w:bCs/>
              </w:rPr>
              <w:t>Разработка проекта решения экологической, продовольственной, демографической проблем (по выбору).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1F5835">
        <w:trPr>
          <w:trHeight w:val="451"/>
        </w:trPr>
        <w:tc>
          <w:tcPr>
            <w:tcW w:w="10834" w:type="dxa"/>
            <w:gridSpan w:val="2"/>
            <w:vAlign w:val="center"/>
          </w:tcPr>
          <w:p w:rsidR="009A753A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Дисциплинарный модуль №</w:t>
            </w:r>
            <w:r>
              <w:rPr>
                <w:b/>
                <w:bCs/>
              </w:rPr>
              <w:t xml:space="preserve"> </w:t>
            </w:r>
            <w:r w:rsidRPr="00CD4AB3">
              <w:rPr>
                <w:b/>
                <w:bCs/>
              </w:rPr>
              <w:t xml:space="preserve">2 </w:t>
            </w:r>
          </w:p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/>
                <w:bCs/>
              </w:rPr>
              <w:t>РЕГИОНАЛЬНАЯ ГЕОГРАФИЯ.</w:t>
            </w:r>
          </w:p>
        </w:tc>
        <w:tc>
          <w:tcPr>
            <w:tcW w:w="1203" w:type="dxa"/>
            <w:vAlign w:val="center"/>
          </w:tcPr>
          <w:p w:rsidR="009A753A" w:rsidRPr="009A753A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53A">
              <w:rPr>
                <w:b/>
                <w:bCs/>
              </w:rPr>
              <w:t>20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1F5835" w:rsidRPr="00CD4AB3" w:rsidTr="001F5835">
        <w:trPr>
          <w:trHeight w:val="20"/>
        </w:trPr>
        <w:tc>
          <w:tcPr>
            <w:tcW w:w="4673" w:type="dxa"/>
            <w:vMerge w:val="restart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Тема 2.1</w:t>
            </w:r>
          </w:p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Общая характеристика Зарубежной Европы.</w:t>
            </w:r>
          </w:p>
        </w:tc>
        <w:tc>
          <w:tcPr>
            <w:tcW w:w="6161" w:type="dxa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Содержание учебного материала</w:t>
            </w:r>
          </w:p>
        </w:tc>
        <w:tc>
          <w:tcPr>
            <w:tcW w:w="1203" w:type="dxa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F5835" w:rsidRPr="00CD4AB3" w:rsidRDefault="001F5835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1F5835" w:rsidRPr="00CD4AB3" w:rsidRDefault="001F5835" w:rsidP="00CD4AB3">
            <w:pPr>
              <w:jc w:val="center"/>
              <w:rPr>
                <w:bCs/>
                <w:i/>
              </w:rPr>
            </w:pPr>
          </w:p>
        </w:tc>
      </w:tr>
      <w:tr w:rsidR="001F5835" w:rsidRPr="00CD4AB3" w:rsidTr="009A753A">
        <w:trPr>
          <w:trHeight w:val="350"/>
        </w:trPr>
        <w:tc>
          <w:tcPr>
            <w:tcW w:w="0" w:type="auto"/>
            <w:vMerge/>
            <w:vAlign w:val="center"/>
          </w:tcPr>
          <w:p w:rsidR="001F5835" w:rsidRPr="00CD4AB3" w:rsidRDefault="001F5835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Общая характеристика Зарубежной Европы.</w:t>
            </w:r>
          </w:p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Субрегионы и страны.</w:t>
            </w:r>
          </w:p>
        </w:tc>
        <w:tc>
          <w:tcPr>
            <w:tcW w:w="1203" w:type="dxa"/>
          </w:tcPr>
          <w:p w:rsidR="001F5835" w:rsidRPr="00CD4AB3" w:rsidRDefault="001F5835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04" w:type="dxa"/>
          </w:tcPr>
          <w:p w:rsidR="001F5835" w:rsidRPr="00CD4AB3" w:rsidRDefault="001F5835" w:rsidP="005577B5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1F5835" w:rsidRPr="00CD4AB3" w:rsidRDefault="001F5835" w:rsidP="00CD4AB3">
            <w:pPr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>С элементами дистанционного обучения</w:t>
            </w:r>
          </w:p>
        </w:tc>
      </w:tr>
      <w:tr w:rsidR="001F5835" w:rsidRPr="00CD4AB3" w:rsidTr="001F5835">
        <w:trPr>
          <w:trHeight w:val="825"/>
        </w:trPr>
        <w:tc>
          <w:tcPr>
            <w:tcW w:w="0" w:type="auto"/>
            <w:vMerge/>
            <w:vAlign w:val="center"/>
          </w:tcPr>
          <w:p w:rsidR="001F5835" w:rsidRPr="00CD4AB3" w:rsidRDefault="001F5835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68"/>
              </w:tabs>
              <w:rPr>
                <w:bCs/>
              </w:rPr>
            </w:pPr>
            <w:r w:rsidRPr="00CD4AB3">
              <w:rPr>
                <w:bCs/>
              </w:rPr>
              <w:t>Практическ</w:t>
            </w:r>
            <w:r>
              <w:rPr>
                <w:bCs/>
              </w:rPr>
              <w:t>о</w:t>
            </w:r>
            <w:r w:rsidRPr="00CD4AB3">
              <w:rPr>
                <w:bCs/>
              </w:rPr>
              <w:t>е заняти</w:t>
            </w:r>
            <w:r>
              <w:rPr>
                <w:bCs/>
              </w:rPr>
              <w:t>е № 2.</w:t>
            </w:r>
          </w:p>
          <w:p w:rsidR="001F5835" w:rsidRPr="00CD4AB3" w:rsidRDefault="001F5835" w:rsidP="001F5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68"/>
              </w:tabs>
              <w:rPr>
                <w:bCs/>
              </w:rPr>
            </w:pPr>
            <w:r w:rsidRPr="00CD4AB3">
              <w:rPr>
                <w:bCs/>
              </w:rPr>
              <w:t>Нанести на контурную карту страны и столицы Зарубежной Европы. Выделить субрегионы.</w:t>
            </w:r>
          </w:p>
        </w:tc>
        <w:tc>
          <w:tcPr>
            <w:tcW w:w="1203" w:type="dxa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1F5835" w:rsidRPr="00CD4AB3" w:rsidRDefault="001F5835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1F5835" w:rsidRPr="00CD4AB3" w:rsidRDefault="001F5835" w:rsidP="00CD4AB3">
            <w:pPr>
              <w:jc w:val="center"/>
              <w:rPr>
                <w:bCs/>
                <w:i/>
              </w:rPr>
            </w:pPr>
          </w:p>
        </w:tc>
      </w:tr>
      <w:tr w:rsidR="001F5835" w:rsidRPr="00CD4AB3" w:rsidTr="001F5835">
        <w:trPr>
          <w:trHeight w:val="825"/>
        </w:trPr>
        <w:tc>
          <w:tcPr>
            <w:tcW w:w="0" w:type="auto"/>
            <w:vMerge/>
            <w:vAlign w:val="center"/>
          </w:tcPr>
          <w:p w:rsidR="001F5835" w:rsidRPr="00CD4AB3" w:rsidRDefault="001F5835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1F5835" w:rsidRPr="00CD4AB3" w:rsidRDefault="001F5835" w:rsidP="001F5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68"/>
              </w:tabs>
              <w:rPr>
                <w:bCs/>
              </w:rPr>
            </w:pPr>
            <w:r w:rsidRPr="00CD4AB3">
              <w:rPr>
                <w:bCs/>
              </w:rPr>
              <w:t xml:space="preserve">Самостоятельная работа обучающегося. </w:t>
            </w:r>
          </w:p>
          <w:p w:rsidR="001F5835" w:rsidRPr="00CD4AB3" w:rsidRDefault="001F5835" w:rsidP="001F5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68"/>
              </w:tabs>
              <w:rPr>
                <w:bCs/>
              </w:rPr>
            </w:pPr>
            <w:r w:rsidRPr="00CD4AB3">
              <w:rPr>
                <w:bCs/>
              </w:rPr>
              <w:t>Реферат «Социально-экономические аспекты объединения Германии»</w:t>
            </w:r>
          </w:p>
        </w:tc>
        <w:tc>
          <w:tcPr>
            <w:tcW w:w="1203" w:type="dxa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F5835" w:rsidRPr="00CD4AB3" w:rsidRDefault="001F5835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1F5835" w:rsidRPr="00CD4AB3" w:rsidRDefault="001F5835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1F5835">
        <w:trPr>
          <w:trHeight w:val="20"/>
        </w:trPr>
        <w:tc>
          <w:tcPr>
            <w:tcW w:w="4673" w:type="dxa"/>
            <w:vMerge w:val="restart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Тема 2.2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Северная Америка.</w:t>
            </w: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Содержание учебного материала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9A753A">
        <w:trPr>
          <w:trHeight w:val="2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Общая характеристика США.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Макрорайоны США.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Сравнительная характеристика США и Канады.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9A753A" w:rsidRPr="00CD4AB3" w:rsidRDefault="001F5835" w:rsidP="00CD4AB3">
            <w:pPr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>С элементами дистанционного обучения</w:t>
            </w:r>
          </w:p>
        </w:tc>
      </w:tr>
      <w:tr w:rsidR="009A753A" w:rsidRPr="00CD4AB3" w:rsidTr="001F5835">
        <w:trPr>
          <w:trHeight w:val="121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Самостоятельная работа обучающихся:</w:t>
            </w:r>
          </w:p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6600"/>
              </w:rPr>
            </w:pPr>
            <w:r w:rsidRPr="00CD4AB3">
              <w:rPr>
                <w:bCs/>
              </w:rPr>
              <w:t>Роль миграции в формировании американской нации. Рефераты: «История открытия Америки», «Быт и культура коренных жителей Америки».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1F5835" w:rsidRPr="00CD4AB3" w:rsidTr="001F5835">
        <w:trPr>
          <w:trHeight w:val="20"/>
        </w:trPr>
        <w:tc>
          <w:tcPr>
            <w:tcW w:w="4673" w:type="dxa"/>
            <w:vMerge w:val="restart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b/>
              </w:rPr>
            </w:pPr>
            <w:r w:rsidRPr="00CD4AB3">
              <w:rPr>
                <w:rStyle w:val="FontStyle64"/>
                <w:b/>
              </w:rPr>
              <w:t>Тема 2.3</w:t>
            </w:r>
          </w:p>
          <w:p w:rsidR="001F5835" w:rsidRPr="00CD4AB3" w:rsidRDefault="001F5835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rStyle w:val="FontStyle64"/>
                <w:b/>
              </w:rPr>
              <w:t>Зарубежная Азия.</w:t>
            </w:r>
          </w:p>
        </w:tc>
        <w:tc>
          <w:tcPr>
            <w:tcW w:w="6161" w:type="dxa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Содержание учебного материала</w:t>
            </w:r>
          </w:p>
        </w:tc>
        <w:tc>
          <w:tcPr>
            <w:tcW w:w="1203" w:type="dxa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F5835" w:rsidRPr="00CD4AB3" w:rsidRDefault="001F5835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1F5835" w:rsidRPr="00CD4AB3" w:rsidRDefault="001F5835" w:rsidP="00CD4AB3">
            <w:pPr>
              <w:jc w:val="center"/>
              <w:rPr>
                <w:bCs/>
                <w:i/>
              </w:rPr>
            </w:pPr>
          </w:p>
        </w:tc>
      </w:tr>
      <w:tr w:rsidR="001F5835" w:rsidRPr="00CD4AB3" w:rsidTr="009A753A">
        <w:trPr>
          <w:trHeight w:val="20"/>
        </w:trPr>
        <w:tc>
          <w:tcPr>
            <w:tcW w:w="0" w:type="auto"/>
            <w:vMerge/>
            <w:vAlign w:val="center"/>
          </w:tcPr>
          <w:p w:rsidR="001F5835" w:rsidRPr="00CD4AB3" w:rsidRDefault="001F5835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1F5835" w:rsidRPr="00CD4AB3" w:rsidRDefault="001F5835" w:rsidP="00B57805">
            <w:pPr>
              <w:pStyle w:val="Style8"/>
              <w:widowControl/>
              <w:spacing w:line="240" w:lineRule="auto"/>
              <w:jc w:val="both"/>
              <w:rPr>
                <w:rStyle w:val="FontStyle64"/>
              </w:rPr>
            </w:pPr>
            <w:r w:rsidRPr="00CD4AB3">
              <w:rPr>
                <w:rStyle w:val="FontStyle64"/>
              </w:rPr>
              <w:t>Общая характеристика Зарубежной Азии.</w:t>
            </w:r>
          </w:p>
          <w:p w:rsidR="001F5835" w:rsidRPr="00CD4AB3" w:rsidRDefault="001F5835" w:rsidP="00B57805">
            <w:pPr>
              <w:pStyle w:val="Style8"/>
              <w:widowControl/>
              <w:spacing w:line="240" w:lineRule="auto"/>
              <w:jc w:val="both"/>
              <w:rPr>
                <w:rStyle w:val="FontStyle64"/>
              </w:rPr>
            </w:pPr>
            <w:r w:rsidRPr="00CD4AB3">
              <w:rPr>
                <w:rStyle w:val="FontStyle64"/>
              </w:rPr>
              <w:lastRenderedPageBreak/>
              <w:t>Страна-субрегион –Китай.</w:t>
            </w:r>
          </w:p>
          <w:p w:rsidR="001F5835" w:rsidRPr="00CD4AB3" w:rsidRDefault="001F5835" w:rsidP="00B57805">
            <w:pPr>
              <w:pStyle w:val="Style8"/>
              <w:widowControl/>
              <w:spacing w:line="240" w:lineRule="auto"/>
              <w:jc w:val="both"/>
              <w:rPr>
                <w:rStyle w:val="FontStyle64"/>
              </w:rPr>
            </w:pPr>
            <w:r w:rsidRPr="00CD4AB3">
              <w:rPr>
                <w:rStyle w:val="FontStyle64"/>
              </w:rPr>
              <w:t>Страна-субрегион – Япония.</w:t>
            </w:r>
          </w:p>
          <w:p w:rsidR="001F5835" w:rsidRPr="00CD4AB3" w:rsidRDefault="001F5835" w:rsidP="00B57805">
            <w:pPr>
              <w:pStyle w:val="Style8"/>
              <w:widowControl/>
              <w:spacing w:line="240" w:lineRule="auto"/>
              <w:jc w:val="both"/>
            </w:pPr>
            <w:r w:rsidRPr="00CD4AB3">
              <w:rPr>
                <w:rStyle w:val="FontStyle64"/>
              </w:rPr>
              <w:t>Страна-субрегион – Индия.</w:t>
            </w:r>
          </w:p>
        </w:tc>
        <w:tc>
          <w:tcPr>
            <w:tcW w:w="1203" w:type="dxa"/>
          </w:tcPr>
          <w:p w:rsidR="001F5835" w:rsidRPr="00CD4AB3" w:rsidRDefault="001F5835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204" w:type="dxa"/>
          </w:tcPr>
          <w:p w:rsidR="001F5835" w:rsidRPr="00CD4AB3" w:rsidRDefault="001F5835" w:rsidP="005577B5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1F5835" w:rsidRPr="00CD4AB3" w:rsidRDefault="001F5835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 xml:space="preserve">С элементами </w:t>
            </w:r>
            <w:r w:rsidRPr="001F5835">
              <w:rPr>
                <w:bCs/>
              </w:rPr>
              <w:lastRenderedPageBreak/>
              <w:t>дистанционного обучения</w:t>
            </w:r>
          </w:p>
        </w:tc>
      </w:tr>
      <w:tr w:rsidR="001F5835" w:rsidRPr="00CD4AB3" w:rsidTr="001F5835">
        <w:trPr>
          <w:trHeight w:val="794"/>
        </w:trPr>
        <w:tc>
          <w:tcPr>
            <w:tcW w:w="0" w:type="auto"/>
            <w:vMerge/>
            <w:vAlign w:val="center"/>
          </w:tcPr>
          <w:p w:rsidR="001F5835" w:rsidRPr="00CD4AB3" w:rsidRDefault="001F5835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1F5835" w:rsidRPr="00CD4AB3" w:rsidRDefault="001F5835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D4AB3">
              <w:rPr>
                <w:bCs/>
              </w:rPr>
              <w:t>Практическ</w:t>
            </w:r>
            <w:r>
              <w:rPr>
                <w:bCs/>
              </w:rPr>
              <w:t>ое</w:t>
            </w:r>
            <w:r w:rsidRPr="00CD4AB3">
              <w:rPr>
                <w:bCs/>
              </w:rPr>
              <w:t xml:space="preserve"> </w:t>
            </w:r>
            <w:r>
              <w:rPr>
                <w:bCs/>
              </w:rPr>
              <w:t>занятие № 3.</w:t>
            </w:r>
          </w:p>
          <w:p w:rsidR="001F5835" w:rsidRPr="00CD4AB3" w:rsidRDefault="001F5835" w:rsidP="001F5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D4AB3">
              <w:rPr>
                <w:bCs/>
              </w:rPr>
              <w:t>Страны Зарубежной Азии (сравнительная характеристика по выбору).</w:t>
            </w:r>
          </w:p>
        </w:tc>
        <w:tc>
          <w:tcPr>
            <w:tcW w:w="1203" w:type="dxa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1F5835" w:rsidRPr="00CD4AB3" w:rsidRDefault="001F5835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F5835" w:rsidRPr="00CD4AB3" w:rsidTr="001F5835">
        <w:trPr>
          <w:trHeight w:val="967"/>
        </w:trPr>
        <w:tc>
          <w:tcPr>
            <w:tcW w:w="0" w:type="auto"/>
            <w:vMerge/>
            <w:vAlign w:val="center"/>
          </w:tcPr>
          <w:p w:rsidR="001F5835" w:rsidRPr="00CD4AB3" w:rsidRDefault="001F5835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1F5835" w:rsidRPr="00CD4AB3" w:rsidRDefault="001F5835" w:rsidP="001F5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D4AB3">
              <w:rPr>
                <w:bCs/>
              </w:rPr>
              <w:t>Самостоятельная работа обучающихся:</w:t>
            </w:r>
          </w:p>
          <w:p w:rsidR="001F5835" w:rsidRPr="00CD4AB3" w:rsidRDefault="001F5835" w:rsidP="001F5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D4AB3">
              <w:rPr>
                <w:bCs/>
              </w:rPr>
              <w:t>Составить характеристику основных сельскохозяйственных районов Китая, объяснить причины.</w:t>
            </w:r>
          </w:p>
        </w:tc>
        <w:tc>
          <w:tcPr>
            <w:tcW w:w="1203" w:type="dxa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F5835" w:rsidRPr="00CD4AB3" w:rsidRDefault="001F5835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1F5835" w:rsidRPr="00CD4AB3" w:rsidRDefault="001F5835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753A" w:rsidRPr="00CD4AB3" w:rsidTr="001F5835">
        <w:trPr>
          <w:trHeight w:val="70"/>
        </w:trPr>
        <w:tc>
          <w:tcPr>
            <w:tcW w:w="4673" w:type="dxa"/>
            <w:vMerge w:val="restart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Тема 2.4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Латинская Америка.</w:t>
            </w: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Содержание учебного материала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9A753A">
        <w:trPr>
          <w:trHeight w:val="2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Общая характеристика Латинской Америки.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Страна-субрегион – Бразилия.</w:t>
            </w:r>
          </w:p>
        </w:tc>
        <w:tc>
          <w:tcPr>
            <w:tcW w:w="1203" w:type="dxa"/>
          </w:tcPr>
          <w:p w:rsidR="009A753A" w:rsidRPr="00CD4AB3" w:rsidRDefault="009A753A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204" w:type="dxa"/>
          </w:tcPr>
          <w:p w:rsidR="009A753A" w:rsidRPr="00CD4AB3" w:rsidRDefault="009A753A" w:rsidP="005577B5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9A753A" w:rsidRPr="00CD4AB3" w:rsidRDefault="001F5835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>С элементами дистанционного обучения</w:t>
            </w:r>
          </w:p>
        </w:tc>
      </w:tr>
      <w:tr w:rsidR="009A753A" w:rsidRPr="00CD4AB3" w:rsidTr="001F5835">
        <w:trPr>
          <w:trHeight w:val="805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Самостоятельная работа обучающихся: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6600"/>
              </w:rPr>
            </w:pPr>
            <w:r w:rsidRPr="00CD4AB3">
              <w:rPr>
                <w:bCs/>
              </w:rPr>
              <w:t>Сравнить структуру экспорта развивающихся стран Азии и Латинской Америки.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753A" w:rsidRPr="00CD4AB3" w:rsidTr="001F5835">
        <w:trPr>
          <w:trHeight w:val="20"/>
        </w:trPr>
        <w:tc>
          <w:tcPr>
            <w:tcW w:w="4673" w:type="dxa"/>
            <w:vMerge w:val="restart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Тема 2.5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Африка.</w:t>
            </w: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Содержание учебного материала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9A753A">
        <w:trPr>
          <w:trHeight w:val="2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t>Общая характеристика Африки.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t>Северная Африка, Тропическая Африка, ЮАР.</w:t>
            </w:r>
          </w:p>
        </w:tc>
        <w:tc>
          <w:tcPr>
            <w:tcW w:w="1203" w:type="dxa"/>
          </w:tcPr>
          <w:p w:rsidR="009A753A" w:rsidRPr="00CD4AB3" w:rsidRDefault="009A753A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204" w:type="dxa"/>
          </w:tcPr>
          <w:p w:rsidR="009A753A" w:rsidRPr="00CD4AB3" w:rsidRDefault="009A753A" w:rsidP="005577B5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9A753A" w:rsidRPr="00CD4AB3" w:rsidRDefault="001F5835" w:rsidP="00CD4AB3">
            <w:pPr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>С элементами дистанционного обучения</w:t>
            </w:r>
          </w:p>
        </w:tc>
      </w:tr>
      <w:tr w:rsidR="009A753A" w:rsidRPr="00CD4AB3" w:rsidTr="001F5835">
        <w:trPr>
          <w:trHeight w:val="683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Самостоятельная работа обучающихся: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CD4AB3">
              <w:rPr>
                <w:bCs/>
              </w:rPr>
              <w:t>Группировка стран Африки по экономическим и географическим показателям.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1F5835">
        <w:trPr>
          <w:trHeight w:val="20"/>
        </w:trPr>
        <w:tc>
          <w:tcPr>
            <w:tcW w:w="4673" w:type="dxa"/>
            <w:vMerge w:val="restart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Тема 2.6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Австралия и Океания.</w:t>
            </w: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4AB3">
              <w:rPr>
                <w:bCs/>
              </w:rPr>
              <w:t>Содержание учебного материала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9A753A">
        <w:trPr>
          <w:trHeight w:val="35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t>Экономико-географический обзор Австралии.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t>Островной мир Океании.</w:t>
            </w:r>
          </w:p>
        </w:tc>
        <w:tc>
          <w:tcPr>
            <w:tcW w:w="1203" w:type="dxa"/>
          </w:tcPr>
          <w:p w:rsidR="009A753A" w:rsidRPr="00CD4AB3" w:rsidRDefault="009A753A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204" w:type="dxa"/>
          </w:tcPr>
          <w:p w:rsidR="009A753A" w:rsidRPr="00CD4AB3" w:rsidRDefault="009A753A" w:rsidP="005577B5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9A753A" w:rsidRPr="00CD4AB3" w:rsidRDefault="001F5835" w:rsidP="00CD4AB3">
            <w:pPr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 xml:space="preserve">С элементами дистанционного </w:t>
            </w:r>
            <w:r w:rsidRPr="001F5835">
              <w:rPr>
                <w:bCs/>
              </w:rPr>
              <w:lastRenderedPageBreak/>
              <w:t>обучения</w:t>
            </w:r>
          </w:p>
        </w:tc>
      </w:tr>
      <w:tr w:rsidR="009A753A" w:rsidRPr="00CD4AB3" w:rsidTr="001F5835">
        <w:trPr>
          <w:trHeight w:val="20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68"/>
              </w:tabs>
              <w:rPr>
                <w:bCs/>
              </w:rPr>
            </w:pPr>
            <w:r w:rsidRPr="00CD4AB3">
              <w:rPr>
                <w:bCs/>
              </w:rPr>
              <w:t>Самостоятельная работа обучающегося.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68"/>
              </w:tabs>
              <w:rPr>
                <w:bCs/>
              </w:rPr>
            </w:pPr>
            <w:r w:rsidRPr="00CD4AB3">
              <w:rPr>
                <w:bCs/>
              </w:rPr>
              <w:t>Темы рефератов: «Уникальная природа Австралии», «Культура, быт и традиции жителей Океании».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9A753A">
        <w:trPr>
          <w:trHeight w:val="135"/>
        </w:trPr>
        <w:tc>
          <w:tcPr>
            <w:tcW w:w="0" w:type="auto"/>
            <w:vMerge w:val="restart"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  <w:r w:rsidRPr="00CD4AB3">
              <w:rPr>
                <w:b/>
                <w:bCs/>
              </w:rPr>
              <w:t>Тема 2.7 Россия в современном мире</w:t>
            </w: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68"/>
              </w:tabs>
              <w:rPr>
                <w:bCs/>
              </w:rPr>
            </w:pPr>
            <w:r w:rsidRPr="00CD4AB3">
              <w:rPr>
                <w:bCs/>
              </w:rPr>
              <w:t>Россия в мировой политике</w:t>
            </w:r>
          </w:p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68"/>
              </w:tabs>
              <w:rPr>
                <w:bCs/>
              </w:rPr>
            </w:pPr>
            <w:r w:rsidRPr="00CD4AB3">
              <w:rPr>
                <w:bCs/>
              </w:rPr>
              <w:t>Экономика России на мировом фоне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04" w:type="dxa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  <w:r w:rsidRPr="00CD4AB3">
              <w:rPr>
                <w:bCs/>
                <w:i/>
              </w:rPr>
              <w:t>2</w:t>
            </w:r>
          </w:p>
        </w:tc>
        <w:tc>
          <w:tcPr>
            <w:tcW w:w="1547" w:type="dxa"/>
          </w:tcPr>
          <w:p w:rsidR="009A753A" w:rsidRPr="00CD4AB3" w:rsidRDefault="001F5835" w:rsidP="00CD4AB3">
            <w:pPr>
              <w:jc w:val="center"/>
              <w:rPr>
                <w:bCs/>
                <w:i/>
              </w:rPr>
            </w:pPr>
            <w:r w:rsidRPr="001F5835">
              <w:rPr>
                <w:bCs/>
              </w:rPr>
              <w:t>С элементами дистанционного обучения</w:t>
            </w:r>
          </w:p>
        </w:tc>
      </w:tr>
      <w:tr w:rsidR="009A753A" w:rsidRPr="00CD4AB3" w:rsidTr="001F5835">
        <w:trPr>
          <w:trHeight w:val="135"/>
        </w:trPr>
        <w:tc>
          <w:tcPr>
            <w:tcW w:w="0" w:type="auto"/>
            <w:vMerge/>
            <w:vAlign w:val="center"/>
          </w:tcPr>
          <w:p w:rsidR="009A753A" w:rsidRPr="00CD4AB3" w:rsidRDefault="009A753A" w:rsidP="00B57805">
            <w:pPr>
              <w:rPr>
                <w:b/>
                <w:bCs/>
              </w:rPr>
            </w:pPr>
          </w:p>
        </w:tc>
        <w:tc>
          <w:tcPr>
            <w:tcW w:w="6161" w:type="dxa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68"/>
              </w:tabs>
              <w:rPr>
                <w:bCs/>
              </w:rPr>
            </w:pPr>
            <w:r w:rsidRPr="00CD4AB3">
              <w:rPr>
                <w:bCs/>
              </w:rPr>
              <w:t>Самостоятельная работа обучающегося</w:t>
            </w:r>
          </w:p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68"/>
              </w:tabs>
              <w:rPr>
                <w:bCs/>
              </w:rPr>
            </w:pPr>
            <w:r w:rsidRPr="00CD4AB3">
              <w:rPr>
                <w:bCs/>
              </w:rPr>
              <w:t>Определение отраслевой и территориальной структуры внешней торговли товарами России.</w:t>
            </w:r>
          </w:p>
        </w:tc>
        <w:tc>
          <w:tcPr>
            <w:tcW w:w="1203" w:type="dxa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  <w:tr w:rsidR="009A753A" w:rsidRPr="00CD4AB3" w:rsidTr="001F5835">
        <w:trPr>
          <w:trHeight w:val="20"/>
        </w:trPr>
        <w:tc>
          <w:tcPr>
            <w:tcW w:w="10834" w:type="dxa"/>
            <w:gridSpan w:val="2"/>
          </w:tcPr>
          <w:p w:rsidR="009A753A" w:rsidRPr="00CD4AB3" w:rsidRDefault="009A753A" w:rsidP="00B57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CD4AB3">
              <w:rPr>
                <w:b/>
                <w:bCs/>
              </w:rPr>
              <w:t>Всего:</w:t>
            </w:r>
          </w:p>
        </w:tc>
        <w:tc>
          <w:tcPr>
            <w:tcW w:w="1203" w:type="dxa"/>
          </w:tcPr>
          <w:p w:rsidR="009A753A" w:rsidRPr="009A753A" w:rsidRDefault="009A753A" w:rsidP="009A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53A">
              <w:rPr>
                <w:b/>
                <w:bCs/>
              </w:rPr>
              <w:t>39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9A753A" w:rsidRPr="00CD4AB3" w:rsidRDefault="009A753A" w:rsidP="009A753A">
            <w:pPr>
              <w:jc w:val="center"/>
              <w:rPr>
                <w:bCs/>
                <w:i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9A753A" w:rsidRPr="00CD4AB3" w:rsidRDefault="009A753A" w:rsidP="00CD4AB3">
            <w:pPr>
              <w:jc w:val="center"/>
              <w:rPr>
                <w:bCs/>
                <w:i/>
              </w:rPr>
            </w:pPr>
          </w:p>
        </w:tc>
      </w:tr>
    </w:tbl>
    <w:p w:rsidR="007B7BED" w:rsidRPr="00CD4AB3" w:rsidRDefault="007B7BED" w:rsidP="00CD4AB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7B7BED" w:rsidRPr="00CD4AB3" w:rsidRDefault="007B7BED" w:rsidP="00CD4AB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CD4AB3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B7BED" w:rsidRPr="00CD4AB3" w:rsidRDefault="00CD4AB3" w:rsidP="00CD4AB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7B7BED" w:rsidRPr="00CD4AB3">
        <w:rPr>
          <w:sz w:val="28"/>
          <w:szCs w:val="28"/>
        </w:rPr>
        <w:t xml:space="preserve">– ознакомительный (узнавание ранее изученных объектов, свойств); </w:t>
      </w:r>
    </w:p>
    <w:p w:rsidR="007B7BED" w:rsidRPr="00CD4AB3" w:rsidRDefault="00CD4AB3" w:rsidP="00CD4AB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7B7BED" w:rsidRPr="00CD4A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7BED" w:rsidRPr="00CD4AB3">
        <w:rPr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:rsidR="00061511" w:rsidRPr="00CD4AB3" w:rsidRDefault="00CD4AB3" w:rsidP="00CD4AB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BED" w:rsidRPr="00CD4AB3">
        <w:rPr>
          <w:sz w:val="28"/>
          <w:szCs w:val="28"/>
        </w:rPr>
        <w:t xml:space="preserve"> – продуктивный (планирование и самостоятельное выполнение деятельности, решение проблемных задач)</w:t>
      </w:r>
    </w:p>
    <w:p w:rsidR="00061511" w:rsidRDefault="00061511" w:rsidP="004A7B36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br w:type="page"/>
      </w:r>
      <w:r w:rsidRPr="00061511">
        <w:rPr>
          <w:rFonts w:ascii="Times New Roman" w:hAnsi="Times New Roman"/>
          <w:b/>
          <w:caps/>
          <w:sz w:val="28"/>
          <w:szCs w:val="28"/>
        </w:rPr>
        <w:lastRenderedPageBreak/>
        <w:t xml:space="preserve">Характеристика основных видов деятельности студентов. </w:t>
      </w:r>
      <w:r>
        <w:rPr>
          <w:rFonts w:ascii="Times New Roman" w:hAnsi="Times New Roman"/>
          <w:b/>
          <w:caps/>
          <w:sz w:val="28"/>
          <w:szCs w:val="28"/>
        </w:rPr>
        <w:br/>
      </w:r>
      <w:r w:rsidRPr="00061511">
        <w:rPr>
          <w:rFonts w:ascii="Times New Roman" w:hAnsi="Times New Roman"/>
          <w:b/>
          <w:caps/>
          <w:sz w:val="28"/>
          <w:szCs w:val="28"/>
        </w:rPr>
        <w:t>Контрол</w:t>
      </w:r>
      <w:r>
        <w:rPr>
          <w:rFonts w:ascii="Times New Roman" w:hAnsi="Times New Roman"/>
          <w:b/>
          <w:caps/>
          <w:sz w:val="28"/>
          <w:szCs w:val="28"/>
        </w:rPr>
        <w:t>ь и оценка результатов освоения учебной дисциплины</w:t>
      </w:r>
    </w:p>
    <w:p w:rsidR="00061511" w:rsidRPr="00061511" w:rsidRDefault="00061511" w:rsidP="00061511">
      <w:pPr>
        <w:pStyle w:val="a4"/>
        <w:widowControl w:val="0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7215AC" w:rsidRPr="007215AC" w:rsidRDefault="007215AC" w:rsidP="007215AC">
      <w:pPr>
        <w:pStyle w:val="a4"/>
        <w:widowControl w:val="0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7215AC">
        <w:rPr>
          <w:rFonts w:ascii="Times New Roman" w:hAnsi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самостоятельных и контрольных работ, а также выполнения обучающимися индивидуальных заданий.</w:t>
      </w:r>
    </w:p>
    <w:p w:rsidR="00061511" w:rsidRDefault="007215AC" w:rsidP="0072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215AC">
        <w:rPr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ограничения здоровья. Эти формы и процедуры доводятся до сведения обучающихся не позднее первых двух месяцев от начала обучения.</w:t>
      </w:r>
    </w:p>
    <w:p w:rsidR="007215AC" w:rsidRPr="007215AC" w:rsidRDefault="007215AC" w:rsidP="0072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4"/>
        <w:gridCol w:w="3489"/>
        <w:gridCol w:w="2544"/>
        <w:gridCol w:w="1905"/>
        <w:gridCol w:w="1715"/>
        <w:gridCol w:w="2613"/>
      </w:tblGrid>
      <w:tr w:rsidR="000B65FA" w:rsidRPr="00B57805" w:rsidTr="009A1B17">
        <w:trPr>
          <w:tblHeader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A" w:rsidRPr="00C63C36" w:rsidRDefault="000B65FA" w:rsidP="00AC1922">
            <w:pPr>
              <w:jc w:val="center"/>
              <w:rPr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Содержание обучения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FA" w:rsidRPr="00C63C36" w:rsidRDefault="000B65FA" w:rsidP="005577B5">
            <w:pPr>
              <w:jc w:val="center"/>
              <w:rPr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Характеристика основных видов деятельности обучающихся (на уровне учебных действий)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FA" w:rsidRPr="00C63C36" w:rsidRDefault="000B65FA" w:rsidP="005577B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Формы и методы контроля и оценки  результатов обучения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A" w:rsidRPr="00C63C36" w:rsidRDefault="000B65FA" w:rsidP="005577B5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>Вид контроля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A" w:rsidRPr="00C63C36" w:rsidRDefault="000B65FA" w:rsidP="005577B5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>Назначение контроля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A" w:rsidRPr="00C63C36" w:rsidRDefault="000B65FA" w:rsidP="005577B5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 xml:space="preserve">Специфика </w:t>
            </w:r>
          </w:p>
        </w:tc>
      </w:tr>
      <w:tr w:rsidR="000B65FA" w:rsidRPr="00B57805" w:rsidTr="009A1B17">
        <w:trPr>
          <w:tblHeader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A" w:rsidRPr="00C63C36" w:rsidRDefault="000B65FA" w:rsidP="00AC192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FA" w:rsidRPr="00C63C36" w:rsidRDefault="000B65FA" w:rsidP="005577B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FA" w:rsidRPr="00C63C36" w:rsidRDefault="000B65FA" w:rsidP="005577B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A" w:rsidRPr="00C63C36" w:rsidRDefault="000B65FA" w:rsidP="00557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A" w:rsidRPr="00C63C36" w:rsidRDefault="000B65FA" w:rsidP="00557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A" w:rsidRPr="00C63C36" w:rsidRDefault="000B65FA" w:rsidP="00557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0B65FA" w:rsidRPr="00B57805" w:rsidTr="009A1B17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A" w:rsidRPr="00B57805" w:rsidRDefault="000B65FA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A" w:rsidRPr="00B57805" w:rsidRDefault="000B65FA" w:rsidP="000B6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A" w:rsidRPr="000B65FA" w:rsidRDefault="000B65FA" w:rsidP="000B65FA">
            <w:pPr>
              <w:pStyle w:val="a4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5F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A" w:rsidRPr="000B65FA" w:rsidRDefault="000B65FA" w:rsidP="000B65FA">
            <w:pPr>
              <w:pStyle w:val="a4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5FA">
              <w:rPr>
                <w:rFonts w:ascii="Times New Roman" w:hAnsi="Times New Roman"/>
                <w:sz w:val="24"/>
                <w:szCs w:val="24"/>
              </w:rPr>
              <w:t xml:space="preserve">Входной </w:t>
            </w:r>
          </w:p>
          <w:p w:rsidR="000B65FA" w:rsidRPr="000B65FA" w:rsidRDefault="000B65FA" w:rsidP="000B65FA">
            <w:pPr>
              <w:pStyle w:val="a4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5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A" w:rsidRPr="000B65FA" w:rsidRDefault="000B65FA" w:rsidP="000B65FA">
            <w:pPr>
              <w:pStyle w:val="a4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5FA">
              <w:rPr>
                <w:rFonts w:ascii="Times New Roman" w:hAnsi="Times New Roman"/>
                <w:sz w:val="24"/>
                <w:szCs w:val="24"/>
              </w:rPr>
              <w:t>Определение способностей, особенностей восприятия обучающегося и его готовности к освоению учебного материала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A" w:rsidRPr="000B65FA" w:rsidRDefault="000B65FA" w:rsidP="000B65FA">
            <w:r w:rsidRPr="000B65FA">
              <w:t xml:space="preserve">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      </w:r>
          </w:p>
          <w:p w:rsidR="000B65FA" w:rsidRPr="000B65FA" w:rsidRDefault="000B65FA" w:rsidP="000B65FA">
            <w:pPr>
              <w:pStyle w:val="a4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5FA">
              <w:rPr>
                <w:rFonts w:ascii="Times New Roman" w:hAnsi="Times New Roman"/>
                <w:sz w:val="24"/>
                <w:szCs w:val="24"/>
              </w:rPr>
              <w:t>При необходимости обучающимся предоставляется дополнительное время для подготовки ответа.</w:t>
            </w: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rStyle w:val="FontStyle64"/>
                <w:b/>
              </w:rPr>
              <w:t>Тема 1.1</w:t>
            </w:r>
          </w:p>
          <w:p w:rsidR="009A1B17" w:rsidRPr="00CD4AB3" w:rsidRDefault="009A1B17" w:rsidP="00AC1922">
            <w:pPr>
              <w:rPr>
                <w:b/>
                <w:bCs/>
              </w:rPr>
            </w:pPr>
            <w:r w:rsidRPr="00CD4AB3">
              <w:rPr>
                <w:b/>
                <w:bCs/>
              </w:rPr>
              <w:t xml:space="preserve">Современная </w:t>
            </w:r>
            <w:r w:rsidRPr="00CD4AB3">
              <w:rPr>
                <w:b/>
                <w:bCs/>
              </w:rPr>
              <w:lastRenderedPageBreak/>
              <w:t>политическая карта мира.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lastRenderedPageBreak/>
              <w:t>Показывать на карте различные страны мира.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lastRenderedPageBreak/>
              <w:t>Приводить примеры и характеризовать современные межгосударственные конфликты в различных регионах мира.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Выделять страны с республиканской и монархической формой правления, унитарным и федеративным типами государственного устройства в различных регионах мира.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Объяснять различия развитых и развивающихся стран по уровню социально-экономического развития.</w:t>
            </w:r>
          </w:p>
          <w:p w:rsidR="009A1B17" w:rsidRPr="00B57805" w:rsidRDefault="009A1B17" w:rsidP="000B6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Приводить примеры и характеризовать различные типы стран по уровню социально-экономического развития.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9A1B17">
            <w:pPr>
              <w:jc w:val="both"/>
              <w:rPr>
                <w:bCs/>
              </w:rPr>
            </w:pPr>
            <w:r w:rsidRPr="00B57805">
              <w:rPr>
                <w:bCs/>
              </w:rPr>
              <w:lastRenderedPageBreak/>
              <w:t xml:space="preserve">устный опрос, тестирование анализ и </w:t>
            </w:r>
            <w:r w:rsidRPr="00B57805">
              <w:rPr>
                <w:bCs/>
              </w:rPr>
              <w:lastRenderedPageBreak/>
              <w:t>оценка устных ответов, выполнение рефератов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B17" w:rsidRPr="007A4A23" w:rsidRDefault="009A1B17" w:rsidP="005577B5">
            <w:pPr>
              <w:jc w:val="both"/>
            </w:pPr>
            <w:r w:rsidRPr="007A4A23">
              <w:lastRenderedPageBreak/>
              <w:t>Текущий контроль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B17" w:rsidRPr="007A4A23" w:rsidRDefault="009A1B17" w:rsidP="005577B5">
            <w:r w:rsidRPr="007A4A23">
              <w:t xml:space="preserve">Позволяет своевременно </w:t>
            </w:r>
            <w:r w:rsidRPr="007A4A23">
              <w:lastRenderedPageBreak/>
              <w:t>выявить затруднения и отставание в обучении и внести коррективы в учебную деятельность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B17" w:rsidRPr="007A4A23" w:rsidRDefault="009A1B17" w:rsidP="005577B5">
            <w:r w:rsidRPr="007A4A23">
              <w:lastRenderedPageBreak/>
              <w:t xml:space="preserve">Осуществляется преподавателем </w:t>
            </w:r>
            <w:r w:rsidRPr="007A4A23">
              <w:br/>
            </w:r>
            <w:r w:rsidRPr="007A4A23">
              <w:lastRenderedPageBreak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9A1B17" w:rsidRPr="007A4A23" w:rsidRDefault="009A1B17" w:rsidP="005577B5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9A1B17" w:rsidRPr="007A4A23" w:rsidRDefault="009A1B17" w:rsidP="005577B5">
            <w:r w:rsidRPr="007A4A23">
              <w:t xml:space="preserve">(в том числе автоматизированности, </w:t>
            </w:r>
            <w:r w:rsidRPr="007A4A23">
              <w:lastRenderedPageBreak/>
              <w:t xml:space="preserve">быстроты выполнения) </w:t>
            </w:r>
          </w:p>
          <w:p w:rsidR="009A1B17" w:rsidRPr="007A4A23" w:rsidRDefault="009A1B17" w:rsidP="005577B5">
            <w:r w:rsidRPr="007A4A23">
              <w:t>и т.д.</w:t>
            </w: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AC1922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b/>
              </w:rPr>
            </w:pPr>
            <w:r w:rsidRPr="00AC1922">
              <w:rPr>
                <w:rStyle w:val="FontStyle64"/>
                <w:b/>
              </w:rPr>
              <w:lastRenderedPageBreak/>
              <w:t>Тема 1.2</w:t>
            </w:r>
          </w:p>
          <w:p w:rsidR="009A1B17" w:rsidRPr="00CD4AB3" w:rsidRDefault="009A1B17" w:rsidP="00AC1922">
            <w:pPr>
              <w:rPr>
                <w:b/>
                <w:bCs/>
              </w:rPr>
            </w:pPr>
            <w:r w:rsidRPr="00AC1922">
              <w:rPr>
                <w:rStyle w:val="FontStyle64"/>
                <w:b/>
              </w:rPr>
              <w:t>География мировых природных ресурсов</w:t>
            </w:r>
            <w:r w:rsidRPr="00CD4AB3">
              <w:rPr>
                <w:b/>
                <w:bCs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Объяснять основные направления экологизации хозяйственной деятельности человека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Выделять различные типы природопользования.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 xml:space="preserve">Определять обеспеченность </w:t>
            </w:r>
            <w:r w:rsidRPr="00B57805">
              <w:lastRenderedPageBreak/>
              <w:t>различными видами природных ресурсов от дельных регионов и стран мира.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Показывать на карте основные мировые районы добычи различных видов минеральных ресурсов.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Называть основные направления использования ресурсов мирового океана.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Выделять основные проблемы и перспективы освоения природных ресурсов Арктики и Антарктики.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  <w:r w:rsidRPr="00B57805">
              <w:rPr>
                <w:bCs/>
              </w:rPr>
              <w:lastRenderedPageBreak/>
              <w:t>устный опрос, тестирование, анализ и оценка устных ответов, выполнение рефератов</w:t>
            </w:r>
          </w:p>
          <w:p w:rsidR="009A1B17" w:rsidRPr="00B57805" w:rsidRDefault="009A1B17" w:rsidP="00113458">
            <w:pPr>
              <w:jc w:val="both"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D4AB3">
              <w:rPr>
                <w:b/>
                <w:bCs/>
              </w:rPr>
              <w:lastRenderedPageBreak/>
              <w:t>Тема 1.3.</w:t>
            </w:r>
          </w:p>
          <w:p w:rsidR="009A1B17" w:rsidRPr="00CD4AB3" w:rsidRDefault="009A1B17" w:rsidP="00AC1922">
            <w:pPr>
              <w:rPr>
                <w:b/>
                <w:bCs/>
              </w:rPr>
            </w:pPr>
            <w:r w:rsidRPr="00CD4AB3">
              <w:rPr>
                <w:b/>
                <w:color w:val="000000"/>
              </w:rPr>
              <w:t>География населения мира.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Называть мировую десятку стран с наибольшей численностью населения.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Выделять различные типы воспроизводства населения и приводить примеры для которых они характерны.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Называть основные показатели качества жизни населения.</w:t>
            </w:r>
          </w:p>
          <w:p w:rsidR="009A1B17" w:rsidRPr="00B57805" w:rsidRDefault="009A1B17" w:rsidP="00064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Показывать на карте мировые «сверхгорода» и мегалополисы.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  <w:r w:rsidRPr="00B57805">
              <w:rPr>
                <w:bCs/>
              </w:rPr>
              <w:t>тестирование, устный опрос, анализ и оценка устных ответов, выполнение рефератов</w:t>
            </w:r>
          </w:p>
          <w:p w:rsidR="009A1B17" w:rsidRPr="00B57805" w:rsidRDefault="009A1B17" w:rsidP="00113458">
            <w:pPr>
              <w:jc w:val="both"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Тема 1.4</w:t>
            </w:r>
          </w:p>
          <w:p w:rsidR="009A1B17" w:rsidRPr="00CD4AB3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Мировое хозяйство.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 xml:space="preserve">Давать определение понятий «Международное </w:t>
            </w:r>
            <w:r w:rsidRPr="00B57805">
              <w:lastRenderedPageBreak/>
              <w:t>географическое разделение труда», «Международная специализация», «Международное кооперирование».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Выделять характерные черты современной НТР.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Называть ведущие мировые и региональные интеграционные группировки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Выделять характерные черты «зеленой революции».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Приводить примеры стран, являющихся ведущими мировыми производителями различных видов минерального сырья.</w:t>
            </w:r>
          </w:p>
          <w:p w:rsidR="009A1B17" w:rsidRPr="00B57805" w:rsidRDefault="009A1B17" w:rsidP="0011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Показывать на карте и характеризовать горнопромышленные основные и сельскохозяйственные районы мира.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  <w:r w:rsidRPr="00B57805">
              <w:rPr>
                <w:bCs/>
              </w:rPr>
              <w:lastRenderedPageBreak/>
              <w:t xml:space="preserve">устный опрос, тестирование, анализ </w:t>
            </w:r>
            <w:r w:rsidRPr="00B57805">
              <w:rPr>
                <w:bCs/>
              </w:rPr>
              <w:lastRenderedPageBreak/>
              <w:t>и оценка устных ответов, выполнение рефератов</w:t>
            </w:r>
          </w:p>
          <w:p w:rsidR="009A1B17" w:rsidRPr="00B57805" w:rsidRDefault="009A1B17" w:rsidP="0011345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lastRenderedPageBreak/>
              <w:t>Тема 1.5</w:t>
            </w:r>
          </w:p>
          <w:p w:rsidR="009A1B17" w:rsidRPr="00CD4AB3" w:rsidRDefault="009A1B17" w:rsidP="00AC1922">
            <w:pPr>
              <w:rPr>
                <w:b/>
                <w:bCs/>
              </w:rPr>
            </w:pPr>
            <w:r w:rsidRPr="00CD4AB3">
              <w:rPr>
                <w:b/>
                <w:bCs/>
              </w:rPr>
              <w:t>Глобальные проблемы человечества.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9A1B17" w:rsidRDefault="009A1B17" w:rsidP="009A1B17">
            <w:pPr>
              <w:pStyle w:val="Default"/>
            </w:pPr>
            <w:r w:rsidRPr="009A1B17">
              <w:t xml:space="preserve">Выделять глобальные проблемы человечества. </w:t>
            </w:r>
          </w:p>
          <w:p w:rsidR="009A1B17" w:rsidRPr="00B57805" w:rsidRDefault="009A1B17" w:rsidP="009A1B17">
            <w:pPr>
              <w:pStyle w:val="Default"/>
            </w:pPr>
            <w:r w:rsidRPr="009A1B17">
              <w:t xml:space="preserve">Приводить примеры проявления сырьевой, энергетической, демографической, </w:t>
            </w:r>
            <w:r w:rsidRPr="009A1B17">
              <w:lastRenderedPageBreak/>
              <w:t>продовольственной и экологической проблем человечества, предлагать возможные пути их решения.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  <w:r w:rsidRPr="00B57805">
              <w:rPr>
                <w:bCs/>
              </w:rPr>
              <w:lastRenderedPageBreak/>
              <w:t>тестирование, устный опрос, анализ и оценка устных ответов, выполнение рефератов</w:t>
            </w:r>
          </w:p>
          <w:p w:rsidR="009A1B17" w:rsidRPr="00B57805" w:rsidRDefault="009A1B17" w:rsidP="0011345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lastRenderedPageBreak/>
              <w:t>Тема 2.1</w:t>
            </w:r>
          </w:p>
          <w:p w:rsidR="009A1B17" w:rsidRPr="00B57805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rPr>
                <w:b/>
                <w:bCs/>
              </w:rPr>
              <w:t>Общая характеристика Зарубежной Европы.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Показывать на карте различные страны Зарубежной Европы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Сопоставлять страны Зарубежной Европы по площади территории, численности населения и уровню экономического развития.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Приводить примеры стран Зарубежной Европы наиболее обеспеченных различными видами природных ресурсов.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Объяснять особенности территориальной структуры хозяйства Германии и Великобритании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  <w:r w:rsidRPr="00B57805">
              <w:rPr>
                <w:bCs/>
              </w:rPr>
              <w:t>устный опрос, тестирование, анализ и оценка устных ответов, выполнение рефератов</w:t>
            </w:r>
          </w:p>
          <w:p w:rsidR="009A1B17" w:rsidRPr="00B57805" w:rsidRDefault="009A1B17" w:rsidP="0011345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B17" w:rsidRPr="007A4A23" w:rsidRDefault="009A1B17" w:rsidP="005577B5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B17" w:rsidRPr="007A4A23" w:rsidRDefault="009A1B17" w:rsidP="005577B5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B17" w:rsidRPr="007A4A23" w:rsidRDefault="009A1B17" w:rsidP="005577B5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9A1B17" w:rsidRPr="007A4A23" w:rsidRDefault="009A1B17" w:rsidP="005577B5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</w:t>
            </w:r>
            <w:r w:rsidRPr="007A4A23">
              <w:lastRenderedPageBreak/>
              <w:t xml:space="preserve">учебного материала, формировании действия с должной мерой общения, освоения </w:t>
            </w:r>
          </w:p>
          <w:p w:rsidR="009A1B17" w:rsidRPr="007A4A23" w:rsidRDefault="009A1B17" w:rsidP="005577B5">
            <w:r w:rsidRPr="007A4A23">
              <w:t xml:space="preserve">(в том числе автоматизированности, быстроты выполнения) </w:t>
            </w:r>
          </w:p>
          <w:p w:rsidR="009A1B17" w:rsidRPr="007A4A23" w:rsidRDefault="009A1B17" w:rsidP="005577B5">
            <w:r w:rsidRPr="007A4A23">
              <w:t>и т.д.</w:t>
            </w: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lastRenderedPageBreak/>
              <w:t>Тема 2.2</w:t>
            </w:r>
          </w:p>
          <w:p w:rsidR="009A1B17" w:rsidRPr="00B57805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rPr>
                <w:b/>
                <w:bCs/>
              </w:rPr>
              <w:t>Северная Америка.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Объяснять природные, исторические и экономические особенности развития Северной Америки.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Выделять отрасли международной специализации Канады, показывать на карте и характеризовать ее крупнейшие промышленные центры, основные горнопромышленные и сельскохозяйственные районы.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Объяснять особенности расово-этнического состава и размещения населения США.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Показывать на карте и характеризовать крупнейшие города и городские агломерации, мегалополисы, основные промышленные и сельскохозяйственные районы США.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4A4091">
            <w:pPr>
              <w:jc w:val="both"/>
              <w:rPr>
                <w:color w:val="000000"/>
              </w:rPr>
            </w:pPr>
            <w:r w:rsidRPr="00B57805">
              <w:rPr>
                <w:bCs/>
              </w:rPr>
              <w:t>тестирование, устный опрос, анализ и оценка устных ответов, выполнение рефератов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b/>
              </w:rPr>
            </w:pPr>
            <w:r w:rsidRPr="00CD4AB3">
              <w:rPr>
                <w:rStyle w:val="FontStyle64"/>
                <w:b/>
              </w:rPr>
              <w:lastRenderedPageBreak/>
              <w:t>Тема 2.3</w:t>
            </w:r>
          </w:p>
          <w:p w:rsidR="009A1B17" w:rsidRPr="00B57805" w:rsidRDefault="009A1B17" w:rsidP="00AC1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AB3">
              <w:rPr>
                <w:rStyle w:val="FontStyle64"/>
                <w:b/>
              </w:rPr>
              <w:t>Зарубежная Азия.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B57805">
              <w:t>оказывать на карте различные страны Зарубежной Азии.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 xml:space="preserve">Сопоставлять страны Зарубежной Азии по площади территории, численности населения и уровню </w:t>
            </w:r>
            <w:r w:rsidRPr="00B57805">
              <w:lastRenderedPageBreak/>
              <w:t>экономического развития.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Приводить примеры стран Зарубежной Азии с однородным и разнородным этническим и религиозным составом населения.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Показывать на карте и характеризовать крупнейшие города и городские агломерации, основные промышленные и сельскохозяйственные районы Зарубежной Азии.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Объяснять особенности территориальной структуры хозяйства Японии, Китая, Индии.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  <w:r w:rsidRPr="00B57805">
              <w:rPr>
                <w:bCs/>
              </w:rPr>
              <w:lastRenderedPageBreak/>
              <w:t>устный опрос, тестирование, анализ и оценка устных ответов, выполнение рефератов</w:t>
            </w:r>
          </w:p>
          <w:p w:rsidR="009A1B17" w:rsidRPr="00B57805" w:rsidRDefault="009A1B17" w:rsidP="0011345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lastRenderedPageBreak/>
              <w:t>Тема 2.4</w:t>
            </w:r>
          </w:p>
          <w:p w:rsidR="009A1B17" w:rsidRPr="00CD4AB3" w:rsidRDefault="009A1B17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Латинская Америка.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Показывать на карте различные страны Латинской Америки.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Сопоставлять страны Латинской Америки по площади территории, численности населения и уровню экономического развития.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Сопоставлять страны Латинской Америки по расовому составу населения.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lastRenderedPageBreak/>
              <w:t>Объяснять особенности урбанизации стран Латинской Америки.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Показывать на карте и характеризовать крупнейшие города и городские агломерации, основные промышленные и сельскохозяйственные районы Латинской Америки.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Выделять отрасли международной специализации Бразилии и Мексики.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4A4091" w:rsidP="00113458">
            <w:pPr>
              <w:jc w:val="both"/>
              <w:rPr>
                <w:bCs/>
              </w:rPr>
            </w:pPr>
            <w:r w:rsidRPr="00B57805">
              <w:rPr>
                <w:bCs/>
              </w:rPr>
              <w:lastRenderedPageBreak/>
              <w:t>тестирование, устный опрос, анализ и оценка устных ответов, выполнение рефератов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lastRenderedPageBreak/>
              <w:t>Тема 2.5</w:t>
            </w:r>
          </w:p>
          <w:p w:rsidR="009A1B17" w:rsidRPr="00CD4AB3" w:rsidRDefault="009A1B17" w:rsidP="009A1B17">
            <w:pPr>
              <w:rPr>
                <w:b/>
                <w:bCs/>
              </w:rPr>
            </w:pPr>
            <w:r w:rsidRPr="00CD4AB3">
              <w:rPr>
                <w:b/>
                <w:bCs/>
              </w:rPr>
              <w:t>Африка.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Показывать на карте различные страны Африки.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Называть страны Африки, обладающие наибольшей площадью и численностью населения.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Объяснять причины экономической отсталости Африки.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 xml:space="preserve">Показывать на карте и характеризовать крупнейшие города и городские агломерации, основные промышленные и сельскохозяйственные районы </w:t>
            </w:r>
            <w:r w:rsidRPr="00B57805">
              <w:lastRenderedPageBreak/>
              <w:t>Африки.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4A4091" w:rsidP="00113458">
            <w:pPr>
              <w:jc w:val="both"/>
              <w:rPr>
                <w:bCs/>
              </w:rPr>
            </w:pPr>
            <w:r w:rsidRPr="00B57805">
              <w:rPr>
                <w:bCs/>
              </w:rPr>
              <w:lastRenderedPageBreak/>
              <w:t>тестирование, устный опрос, анализ и оценка устных ответов, выполнение рефератов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lastRenderedPageBreak/>
              <w:t>Тема 2.6</w:t>
            </w:r>
          </w:p>
          <w:p w:rsidR="009A1B17" w:rsidRPr="00CD4AB3" w:rsidRDefault="009A1B17" w:rsidP="009A1B17">
            <w:pPr>
              <w:rPr>
                <w:b/>
                <w:bCs/>
              </w:rPr>
            </w:pPr>
            <w:r w:rsidRPr="00CD4AB3">
              <w:rPr>
                <w:b/>
                <w:bCs/>
              </w:rPr>
              <w:t>Австралия и Океания.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Объяснять природные и исторические особенности развития Австралии и Океании.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Выделять отрасли международной специализации Австралии, показывать на карте и характеризовать ее крупнейшие промышленные центры, основные горнопромышленные и сельскохозяйственные районы.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4A4091" w:rsidP="00113458">
            <w:pPr>
              <w:jc w:val="both"/>
              <w:rPr>
                <w:bCs/>
              </w:rPr>
            </w:pPr>
            <w:r w:rsidRPr="00B57805">
              <w:rPr>
                <w:bCs/>
              </w:rPr>
              <w:t>тестирование, устный опрос, анализ и оценка устных ответов, выполнение рефератов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</w:tr>
      <w:tr w:rsidR="009A1B17" w:rsidRPr="00B57805" w:rsidTr="005577B5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CD4AB3" w:rsidRDefault="009A1B17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4AB3">
              <w:rPr>
                <w:b/>
                <w:bCs/>
              </w:rPr>
              <w:t>Тема 2.7 Россия в современном мире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Объяснять современные особенности экономико-географическго положения России.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Выделять основные товарные статьи экспорта и импорта России.</w:t>
            </w:r>
          </w:p>
          <w:p w:rsidR="009A1B17" w:rsidRPr="00B57805" w:rsidRDefault="009A1B17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57805">
              <w:t>Называть ведущих внешнеторговых партнеров России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4A4091" w:rsidP="00113458">
            <w:pPr>
              <w:jc w:val="both"/>
              <w:rPr>
                <w:bCs/>
              </w:rPr>
            </w:pPr>
            <w:r w:rsidRPr="00B57805">
              <w:rPr>
                <w:bCs/>
              </w:rPr>
              <w:t>тестирование, устный опрос, анализ и оценка устных ответов, выполнение рефератов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B57805" w:rsidRDefault="009A1B17" w:rsidP="00113458">
            <w:pPr>
              <w:jc w:val="both"/>
              <w:rPr>
                <w:bCs/>
              </w:rPr>
            </w:pPr>
          </w:p>
        </w:tc>
      </w:tr>
      <w:tr w:rsidR="004A4091" w:rsidRPr="00B57805" w:rsidTr="009A1B17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CD4AB3" w:rsidRDefault="004A4091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B57805" w:rsidRDefault="004A4091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C01F64" w:rsidRDefault="004A4091" w:rsidP="005577B5">
            <w:pPr>
              <w:jc w:val="both"/>
            </w:pPr>
            <w:r w:rsidRPr="00C01F64">
              <w:t xml:space="preserve">Тестирование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C01F64" w:rsidRDefault="004A4091" w:rsidP="005577B5">
            <w:pPr>
              <w:jc w:val="both"/>
            </w:pPr>
            <w:r w:rsidRPr="00C01F64">
              <w:t>Рубежный контроль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C01F64" w:rsidRDefault="004A4091" w:rsidP="005577B5">
            <w:r w:rsidRPr="00C01F64">
              <w:t xml:space="preserve">Оценивает учебные действия (умения, знания, </w:t>
            </w:r>
            <w:r w:rsidRPr="00C01F64">
              <w:lastRenderedPageBreak/>
              <w:t>практический опыт) обучающихся по завершению изучения раздела дисциплины с целью оценивания уровня освоения программного материала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C01F64" w:rsidRDefault="004A4091" w:rsidP="005577B5">
            <w:r w:rsidRPr="00C01F64">
              <w:lastRenderedPageBreak/>
              <w:t xml:space="preserve">Форма и срок проведения рубежного контроля определяются преподавателем с </w:t>
            </w:r>
            <w:r w:rsidRPr="00C01F64">
              <w:lastRenderedPageBreak/>
              <w:t>учетом индивидуальных психофизических особенностей обучающихся.</w:t>
            </w:r>
          </w:p>
        </w:tc>
      </w:tr>
      <w:tr w:rsidR="004A4091" w:rsidRPr="00B57805" w:rsidTr="009A1B17">
        <w:trPr>
          <w:trHeight w:val="3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CD4AB3" w:rsidRDefault="004A4091" w:rsidP="0055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B57805" w:rsidRDefault="004A4091" w:rsidP="009A1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C01F64" w:rsidRDefault="004A4091" w:rsidP="005577B5">
            <w:r w:rsidRPr="00C01F64">
              <w:t>Дифференцированный зачет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C01F64" w:rsidRDefault="004A4091" w:rsidP="005577B5">
            <w:pPr>
              <w:tabs>
                <w:tab w:val="left" w:pos="323"/>
              </w:tabs>
              <w:ind w:left="40"/>
            </w:pPr>
            <w:r w:rsidRPr="00C01F64">
              <w:t>Промежуточная аттестация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C01F64" w:rsidRDefault="004A4091" w:rsidP="005577B5">
            <w:r w:rsidRPr="00C01F64">
              <w:t xml:space="preserve">Оценивает учебные действия (умения, знания, практический опыт обучающихся) по завершению изучения дисциплины с целью оценивания </w:t>
            </w:r>
            <w:r w:rsidRPr="00C01F64">
              <w:lastRenderedPageBreak/>
              <w:t>уровня освоения программного материала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1" w:rsidRPr="00C01F64" w:rsidRDefault="004A4091" w:rsidP="005577B5">
            <w:r w:rsidRPr="00C01F64">
              <w:lastRenderedPageBreak/>
              <w:t xml:space="preserve">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дисциплины и её разделов с целью оценивания уровня освоения </w:t>
            </w:r>
            <w:r w:rsidRPr="00C01F64">
              <w:lastRenderedPageBreak/>
              <w:t xml:space="preserve">программного материала. </w:t>
            </w:r>
          </w:p>
        </w:tc>
      </w:tr>
    </w:tbl>
    <w:p w:rsidR="007B7BED" w:rsidRPr="00B57805" w:rsidRDefault="007B7BED" w:rsidP="00B578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B7BED" w:rsidRPr="00B57805" w:rsidRDefault="007B7BED" w:rsidP="00B57805">
      <w:pPr>
        <w:rPr>
          <w:b/>
        </w:rPr>
        <w:sectPr w:rsidR="007B7BED" w:rsidRPr="00B57805" w:rsidSect="00CD4AB3">
          <w:pgSz w:w="16840" w:h="11907" w:orient="landscape"/>
          <w:pgMar w:top="1418" w:right="1134" w:bottom="851" w:left="1134" w:header="709" w:footer="709" w:gutter="0"/>
          <w:cols w:space="720"/>
        </w:sectPr>
      </w:pPr>
    </w:p>
    <w:p w:rsidR="007B7BED" w:rsidRPr="00061511" w:rsidRDefault="00205E73" w:rsidP="004A7B36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1511">
        <w:rPr>
          <w:rFonts w:ascii="Times New Roman" w:hAnsi="Times New Roman"/>
          <w:b/>
          <w:caps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205E73" w:rsidRPr="00061511" w:rsidRDefault="00205E73" w:rsidP="00B57805">
      <w:pPr>
        <w:jc w:val="both"/>
        <w:rPr>
          <w:sz w:val="28"/>
          <w:szCs w:val="28"/>
        </w:rPr>
      </w:pPr>
    </w:p>
    <w:p w:rsidR="000640A4" w:rsidRPr="008653F4" w:rsidRDefault="000640A4" w:rsidP="000640A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Освоение программы </w:t>
      </w:r>
      <w:r>
        <w:rPr>
          <w:rFonts w:eastAsiaTheme="minorHAnsi"/>
          <w:color w:val="000000"/>
          <w:sz w:val="28"/>
          <w:szCs w:val="28"/>
          <w:lang w:eastAsia="en-US"/>
        </w:rPr>
        <w:t>учебной дисциплины География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 осуществляется на базе учебного кабинета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гуманитарных и социально-экономических дисциплин, в котором имеется возможность обеспечить свободный доступ в Интернет во время учебного занятия и в период внеучебной деятельности обучающихся. </w:t>
      </w:r>
    </w:p>
    <w:p w:rsidR="000640A4" w:rsidRPr="008653F4" w:rsidRDefault="000640A4" w:rsidP="000640A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(Письмо Минобрнауки РФ от 24 ноября 2011 г. N МД-1552/03 «Об оснащении общеобразовательных учреждений учебным и учебно-лабораторным оборудованием»). </w:t>
      </w:r>
    </w:p>
    <w:p w:rsidR="000640A4" w:rsidRPr="008653F4" w:rsidRDefault="000640A4" w:rsidP="000640A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дисциплине, презентации, видеоматериалы, иные документы. </w:t>
      </w:r>
    </w:p>
    <w:p w:rsidR="00205E73" w:rsidRPr="00061511" w:rsidRDefault="00205E73" w:rsidP="000640A4">
      <w:pPr>
        <w:pStyle w:val="Default"/>
        <w:ind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В состав учебно-методического и ма</w:t>
      </w:r>
      <w:r w:rsidR="00D44D51" w:rsidRPr="00061511">
        <w:rPr>
          <w:sz w:val="28"/>
          <w:szCs w:val="28"/>
        </w:rPr>
        <w:t>териально-технического обеспече</w:t>
      </w:r>
      <w:r w:rsidRPr="00061511">
        <w:rPr>
          <w:sz w:val="28"/>
          <w:szCs w:val="28"/>
        </w:rPr>
        <w:t>ни</w:t>
      </w:r>
      <w:r w:rsidR="000640A4">
        <w:rPr>
          <w:sz w:val="28"/>
          <w:szCs w:val="28"/>
        </w:rPr>
        <w:t>я программы учебной дисциплины География</w:t>
      </w:r>
      <w:r w:rsidRPr="00061511">
        <w:rPr>
          <w:sz w:val="28"/>
          <w:szCs w:val="28"/>
        </w:rPr>
        <w:t xml:space="preserve">, входят: </w:t>
      </w:r>
    </w:p>
    <w:p w:rsidR="00205E73" w:rsidRPr="00061511" w:rsidRDefault="00205E73" w:rsidP="004A7B36">
      <w:pPr>
        <w:pStyle w:val="Default"/>
        <w:numPr>
          <w:ilvl w:val="0"/>
          <w:numId w:val="6"/>
        </w:numPr>
        <w:tabs>
          <w:tab w:val="left" w:pos="993"/>
        </w:tabs>
        <w:spacing w:after="57"/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 xml:space="preserve">многофункциональный комплекс преподавателя; </w:t>
      </w:r>
    </w:p>
    <w:p w:rsidR="00205E73" w:rsidRPr="00061511" w:rsidRDefault="00205E73" w:rsidP="004A7B36">
      <w:pPr>
        <w:pStyle w:val="Default"/>
        <w:numPr>
          <w:ilvl w:val="0"/>
          <w:numId w:val="6"/>
        </w:numPr>
        <w:tabs>
          <w:tab w:val="left" w:pos="993"/>
        </w:tabs>
        <w:spacing w:after="57"/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наглядные пособия (комплекты у</w:t>
      </w:r>
      <w:r w:rsidR="00D44D51" w:rsidRPr="00061511">
        <w:rPr>
          <w:sz w:val="28"/>
          <w:szCs w:val="28"/>
        </w:rPr>
        <w:t>чебных таблиц, плакатов, настен</w:t>
      </w:r>
      <w:r w:rsidRPr="00061511">
        <w:rPr>
          <w:sz w:val="28"/>
          <w:szCs w:val="28"/>
        </w:rPr>
        <w:t xml:space="preserve">ных географических карт, портретов выдающихся ученых-географов и др.); </w:t>
      </w:r>
    </w:p>
    <w:p w:rsidR="00205E73" w:rsidRPr="00061511" w:rsidRDefault="00205E73" w:rsidP="004A7B36">
      <w:pPr>
        <w:pStyle w:val="Default"/>
        <w:numPr>
          <w:ilvl w:val="0"/>
          <w:numId w:val="6"/>
        </w:numPr>
        <w:tabs>
          <w:tab w:val="left" w:pos="993"/>
        </w:tabs>
        <w:spacing w:after="57"/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 xml:space="preserve">информационно-коммуникативные средства; </w:t>
      </w:r>
    </w:p>
    <w:p w:rsidR="00205E73" w:rsidRPr="00061511" w:rsidRDefault="00205E73" w:rsidP="004A7B36">
      <w:pPr>
        <w:pStyle w:val="Default"/>
        <w:numPr>
          <w:ilvl w:val="0"/>
          <w:numId w:val="6"/>
        </w:numPr>
        <w:tabs>
          <w:tab w:val="left" w:pos="993"/>
        </w:tabs>
        <w:spacing w:after="57"/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 xml:space="preserve">экранно-звуковые пособия; </w:t>
      </w:r>
    </w:p>
    <w:p w:rsidR="00205E73" w:rsidRPr="00061511" w:rsidRDefault="00205E73" w:rsidP="004A7B36">
      <w:pPr>
        <w:pStyle w:val="Default"/>
        <w:numPr>
          <w:ilvl w:val="0"/>
          <w:numId w:val="6"/>
        </w:numPr>
        <w:tabs>
          <w:tab w:val="left" w:pos="993"/>
        </w:tabs>
        <w:spacing w:after="57"/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комплект технической документации, в том числе паспорта н</w:t>
      </w:r>
      <w:r w:rsidR="00D44D51" w:rsidRPr="00061511">
        <w:rPr>
          <w:sz w:val="28"/>
          <w:szCs w:val="28"/>
        </w:rPr>
        <w:t>а средс</w:t>
      </w:r>
      <w:r w:rsidRPr="00061511">
        <w:rPr>
          <w:sz w:val="28"/>
          <w:szCs w:val="28"/>
        </w:rPr>
        <w:t>тва обучения, инструкции по</w:t>
      </w:r>
      <w:r w:rsidR="00D44D51" w:rsidRPr="00061511">
        <w:rPr>
          <w:sz w:val="28"/>
          <w:szCs w:val="28"/>
        </w:rPr>
        <w:t xml:space="preserve"> их использованию и технике без</w:t>
      </w:r>
      <w:r w:rsidRPr="00061511">
        <w:rPr>
          <w:sz w:val="28"/>
          <w:szCs w:val="28"/>
        </w:rPr>
        <w:t xml:space="preserve">опасности; </w:t>
      </w:r>
    </w:p>
    <w:p w:rsidR="00205E73" w:rsidRPr="00061511" w:rsidRDefault="00205E73" w:rsidP="004A7B36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 xml:space="preserve">библиотечный фонд. </w:t>
      </w:r>
    </w:p>
    <w:p w:rsidR="00205E73" w:rsidRPr="00061511" w:rsidRDefault="00205E73" w:rsidP="000640A4">
      <w:pPr>
        <w:ind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В библиотечный фонд входят уч</w:t>
      </w:r>
      <w:r w:rsidR="00D44D51" w:rsidRPr="00061511">
        <w:rPr>
          <w:sz w:val="28"/>
          <w:szCs w:val="28"/>
        </w:rPr>
        <w:t>ебники, учебно-методические ком</w:t>
      </w:r>
      <w:r w:rsidRPr="00061511">
        <w:rPr>
          <w:sz w:val="28"/>
          <w:szCs w:val="28"/>
        </w:rPr>
        <w:t>плекты (УМК), обеспечивающие осво</w:t>
      </w:r>
      <w:r w:rsidR="000640A4">
        <w:rPr>
          <w:sz w:val="28"/>
          <w:szCs w:val="28"/>
        </w:rPr>
        <w:t xml:space="preserve">ение учебной дисциплины </w:t>
      </w:r>
      <w:r w:rsidR="00D44D51" w:rsidRPr="00061511">
        <w:rPr>
          <w:sz w:val="28"/>
          <w:szCs w:val="28"/>
        </w:rPr>
        <w:t>Геогра</w:t>
      </w:r>
      <w:r w:rsidR="000640A4">
        <w:rPr>
          <w:sz w:val="28"/>
          <w:szCs w:val="28"/>
        </w:rPr>
        <w:t>фия</w:t>
      </w:r>
      <w:r w:rsidRPr="00061511">
        <w:rPr>
          <w:sz w:val="28"/>
          <w:szCs w:val="28"/>
        </w:rPr>
        <w:t>, рекомендованные или допущенны</w:t>
      </w:r>
      <w:r w:rsidR="00D44D51" w:rsidRPr="00061511">
        <w:rPr>
          <w:sz w:val="28"/>
          <w:szCs w:val="28"/>
        </w:rPr>
        <w:t>е для использования в профессио</w:t>
      </w:r>
      <w:r w:rsidRPr="00061511">
        <w:rPr>
          <w:sz w:val="28"/>
          <w:szCs w:val="28"/>
        </w:rPr>
        <w:t>нальных образовательных организациях, реализующих образовательную программу среднего общего образования</w:t>
      </w:r>
      <w:r w:rsidR="00D44D51" w:rsidRPr="00061511">
        <w:rPr>
          <w:sz w:val="28"/>
          <w:szCs w:val="28"/>
        </w:rPr>
        <w:t xml:space="preserve"> в пределах освоения ОПОП СПО на базе основного общего образования.</w:t>
      </w:r>
    </w:p>
    <w:p w:rsidR="00D44D51" w:rsidRPr="00061511" w:rsidRDefault="00D44D51" w:rsidP="000640A4">
      <w:pPr>
        <w:pStyle w:val="Default"/>
        <w:ind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 xml:space="preserve">Библиотечный фонд дополнен энциклопедиями, географическими атласами, справочниками, научной и научно-популярной литературой и др. по географии. </w:t>
      </w:r>
    </w:p>
    <w:p w:rsidR="00D44D51" w:rsidRPr="00061511" w:rsidRDefault="00D44D51" w:rsidP="000640A4">
      <w:pPr>
        <w:pStyle w:val="Default"/>
        <w:ind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В процессе освоени</w:t>
      </w:r>
      <w:r w:rsidR="000640A4">
        <w:rPr>
          <w:sz w:val="28"/>
          <w:szCs w:val="28"/>
        </w:rPr>
        <w:t>я программы учебной дисциплины География</w:t>
      </w:r>
      <w:r w:rsidRPr="00061511">
        <w:rPr>
          <w:sz w:val="28"/>
          <w:szCs w:val="28"/>
        </w:rPr>
        <w:t xml:space="preserve"> студенты </w:t>
      </w:r>
      <w:r w:rsidR="000640A4">
        <w:rPr>
          <w:sz w:val="28"/>
          <w:szCs w:val="28"/>
        </w:rPr>
        <w:t>имеют</w:t>
      </w:r>
      <w:r w:rsidRPr="00061511">
        <w:rPr>
          <w:sz w:val="28"/>
          <w:szCs w:val="28"/>
        </w:rPr>
        <w:t xml:space="preserve"> возможность доступа к электронным учебным материалам по географии, имеющиеся в свободном доступе в системе Интернет, (электронные книги, практикумы, тесты). </w:t>
      </w:r>
    </w:p>
    <w:p w:rsidR="00D44D51" w:rsidRPr="00061511" w:rsidRDefault="00D44D51" w:rsidP="000640A4">
      <w:pPr>
        <w:pStyle w:val="Default"/>
        <w:ind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lastRenderedPageBreak/>
        <w:t xml:space="preserve">Для выполнения практических заданий студентам </w:t>
      </w:r>
      <w:r w:rsidR="000640A4">
        <w:rPr>
          <w:sz w:val="28"/>
          <w:szCs w:val="28"/>
        </w:rPr>
        <w:t>имеют</w:t>
      </w:r>
      <w:r w:rsidRPr="00061511">
        <w:rPr>
          <w:sz w:val="28"/>
          <w:szCs w:val="28"/>
        </w:rPr>
        <w:t xml:space="preserve"> простой и цветные карандаши, линейку, ластик, циркуль, транспортир и калькулятор. </w:t>
      </w:r>
    </w:p>
    <w:p w:rsidR="00BC2071" w:rsidRDefault="00BC2071" w:rsidP="00B57805">
      <w:pPr>
        <w:jc w:val="both"/>
        <w:rPr>
          <w:sz w:val="28"/>
          <w:szCs w:val="28"/>
        </w:rPr>
      </w:pPr>
    </w:p>
    <w:p w:rsidR="000640A4" w:rsidRPr="00120806" w:rsidRDefault="000640A4" w:rsidP="000640A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i/>
          <w:sz w:val="28"/>
          <w:szCs w:val="28"/>
        </w:rPr>
      </w:pPr>
      <w:r w:rsidRPr="00120806">
        <w:rPr>
          <w:bCs/>
          <w:i/>
          <w:sz w:val="28"/>
          <w:szCs w:val="28"/>
        </w:rPr>
        <w:t>Оборудование кабинета для инвалидов и лиц с ОВЗ с нарушениями опорно-двигательного аппарата: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оборудование для видеоконференцсвязи (сервер, видеокамера, акустические системы);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мобильный компьютерный класс из но</w:t>
      </w:r>
      <w:r>
        <w:rPr>
          <w:rFonts w:ascii="Times New Roman" w:hAnsi="Times New Roman"/>
          <w:sz w:val="28"/>
          <w:szCs w:val="28"/>
        </w:rPr>
        <w:t>у</w:t>
      </w:r>
      <w:r w:rsidRPr="002C641D">
        <w:rPr>
          <w:rFonts w:ascii="Times New Roman" w:hAnsi="Times New Roman"/>
          <w:sz w:val="28"/>
          <w:szCs w:val="28"/>
        </w:rPr>
        <w:t>тбуков HP;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вебкамера;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документ-камера;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E5-521G-88VM);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компьютер (моноблок) AIO A22 21.5" Intel Pentium CPU G3220 с предустановленной операционной системой, пакетом офисных приложений в комплекте;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интерактивная трибуна;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стол с микролифтом для лиц с нарушением ОДА.</w:t>
      </w:r>
    </w:p>
    <w:p w:rsidR="000640A4" w:rsidRPr="002C641D" w:rsidRDefault="000640A4" w:rsidP="000640A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0640A4" w:rsidRPr="00120806" w:rsidRDefault="000640A4" w:rsidP="000640A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i/>
          <w:sz w:val="28"/>
          <w:szCs w:val="28"/>
        </w:rPr>
      </w:pPr>
      <w:r w:rsidRPr="00120806">
        <w:rPr>
          <w:bCs/>
          <w:i/>
          <w:sz w:val="28"/>
          <w:szCs w:val="28"/>
        </w:rPr>
        <w:t>Оборудование кабинета для инвалидов и лиц с ОВЗ с нарушениями зрения: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дисплей Брайля;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машина сканирующая и читающая текст;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программа экранного доступа с речью и поддержкой Брайля;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электронный ручной увеличитель;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портативный видеоувеличитель;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оборудование для видеоконференцсвязи (сервер, видеокамера, акустические системы - 4 шт.);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мобильный компьютерный класс из 12 ноутбуков HP;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вебкамера;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документ-камера.</w:t>
      </w:r>
    </w:p>
    <w:p w:rsidR="000640A4" w:rsidRPr="002C641D" w:rsidRDefault="000640A4" w:rsidP="000640A4">
      <w:pPr>
        <w:pStyle w:val="22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640A4" w:rsidRPr="00120806" w:rsidRDefault="000640A4" w:rsidP="000640A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i/>
          <w:sz w:val="28"/>
          <w:szCs w:val="28"/>
        </w:rPr>
      </w:pPr>
      <w:r w:rsidRPr="00120806">
        <w:rPr>
          <w:bCs/>
          <w:i/>
          <w:sz w:val="28"/>
          <w:szCs w:val="28"/>
        </w:rPr>
        <w:t>Оборудование кабинета для инвалидов и лиц с ОВЗ с нарушениями слуха: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автоматизированное рабочее место ученика с нарушением слуха;</w:t>
      </w:r>
    </w:p>
    <w:p w:rsidR="000640A4" w:rsidRPr="002C641D" w:rsidRDefault="000640A4" w:rsidP="004A7B36">
      <w:pPr>
        <w:pStyle w:val="22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стационарная информационная индукционная система для слабослышащих.</w:t>
      </w:r>
    </w:p>
    <w:p w:rsidR="000640A4" w:rsidRPr="00061511" w:rsidRDefault="000640A4" w:rsidP="00B57805">
      <w:pPr>
        <w:jc w:val="both"/>
        <w:rPr>
          <w:sz w:val="28"/>
          <w:szCs w:val="28"/>
        </w:rPr>
      </w:pPr>
    </w:p>
    <w:p w:rsidR="00BC2071" w:rsidRPr="000640A4" w:rsidRDefault="000640A4" w:rsidP="004A7B36">
      <w:pPr>
        <w:pStyle w:val="a4"/>
        <w:widowControl w:val="0"/>
        <w:numPr>
          <w:ilvl w:val="0"/>
          <w:numId w:val="2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BC2071" w:rsidRPr="000640A4">
        <w:rPr>
          <w:rFonts w:ascii="Times New Roman" w:hAnsi="Times New Roman"/>
          <w:b/>
          <w:bCs/>
          <w:sz w:val="28"/>
          <w:szCs w:val="28"/>
        </w:rPr>
        <w:lastRenderedPageBreak/>
        <w:t>РЕКОМЕНДУЕМАЯ ЛИТЕРАТУРА</w:t>
      </w:r>
    </w:p>
    <w:p w:rsidR="00BC2071" w:rsidRPr="00061511" w:rsidRDefault="00BC2071" w:rsidP="00B57805">
      <w:pPr>
        <w:pStyle w:val="Default"/>
        <w:jc w:val="center"/>
        <w:rPr>
          <w:sz w:val="28"/>
          <w:szCs w:val="28"/>
        </w:rPr>
      </w:pPr>
    </w:p>
    <w:p w:rsidR="00BC2071" w:rsidRDefault="00BC2071" w:rsidP="005577B5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 w:rsidRPr="00061511">
        <w:rPr>
          <w:b/>
          <w:bCs/>
          <w:i/>
          <w:iCs/>
          <w:sz w:val="28"/>
          <w:szCs w:val="28"/>
        </w:rPr>
        <w:t>Для студентов</w:t>
      </w:r>
    </w:p>
    <w:p w:rsidR="005577B5" w:rsidRPr="00061511" w:rsidRDefault="005577B5" w:rsidP="005577B5">
      <w:pPr>
        <w:pStyle w:val="Default"/>
        <w:ind w:firstLine="709"/>
        <w:jc w:val="both"/>
        <w:rPr>
          <w:sz w:val="28"/>
          <w:szCs w:val="28"/>
        </w:rPr>
      </w:pPr>
    </w:p>
    <w:p w:rsidR="00BC2071" w:rsidRPr="00061511" w:rsidRDefault="00BC2071" w:rsidP="004A7B36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Баранчиков Е.В. География: учебник для студентов профессиональных образовательных организаций, осваивающих профессии и специальности СПО. – М., 2017</w:t>
      </w:r>
    </w:p>
    <w:p w:rsidR="00BC2071" w:rsidRPr="00061511" w:rsidRDefault="00BC2071" w:rsidP="004A7B36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Петрусюк О.А.География. Дидактические материалы: учеб. пособие для студентов профессиональных образовательных организаций, осваивающих профессии и специальности СПО. – М., 2017</w:t>
      </w:r>
    </w:p>
    <w:p w:rsidR="00BC2071" w:rsidRPr="00061511" w:rsidRDefault="00BC2071" w:rsidP="004A7B36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Петрусюк О.А. География. Контрольные задания: учеб. пособие для студентов профессиональных образовательных организаций, осваивающих профессии и специальности СПО. – М., 2017</w:t>
      </w:r>
    </w:p>
    <w:p w:rsidR="00BC2071" w:rsidRPr="00061511" w:rsidRDefault="00BC2071" w:rsidP="004A7B36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Петрусюк О.А., Баранчиков Е.В., География. Практикум: учеб. пособие для студентов профессиональных образовательных организаций, осваивающих профессии и специальности СПО. – М., 2017</w:t>
      </w:r>
    </w:p>
    <w:p w:rsidR="00BC2071" w:rsidRPr="00061511" w:rsidRDefault="00BC2071" w:rsidP="005577B5">
      <w:pPr>
        <w:pStyle w:val="Default"/>
        <w:ind w:firstLine="709"/>
        <w:jc w:val="both"/>
        <w:rPr>
          <w:sz w:val="28"/>
          <w:szCs w:val="28"/>
        </w:rPr>
      </w:pPr>
    </w:p>
    <w:p w:rsidR="00BC2071" w:rsidRDefault="00BC2071" w:rsidP="005577B5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 w:rsidRPr="00061511">
        <w:rPr>
          <w:b/>
          <w:bCs/>
          <w:i/>
          <w:iCs/>
          <w:sz w:val="28"/>
          <w:szCs w:val="28"/>
        </w:rPr>
        <w:t>Для преподавателей</w:t>
      </w:r>
    </w:p>
    <w:p w:rsidR="005577B5" w:rsidRPr="00061511" w:rsidRDefault="005577B5" w:rsidP="005577B5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C2071" w:rsidRPr="00061511" w:rsidRDefault="00BC2071" w:rsidP="005577B5">
      <w:pPr>
        <w:pStyle w:val="Default"/>
        <w:ind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Об образовании Российской Федерации: федер. Закон от 29.12.2012 № 273-ФЗ ( в ред. Федеральных законов от 07.05.2013 № 99-ФЗ, от 07.06.2013 №120-ФЗ, от 02.07.2013 № 170-ФЗ, от 23.07.2013 № 203-ФЗ, от 25.11.2013 № 317-ФЗ, от 03.02.2014 № 11-ФЗ, от 03.02.2014 № 15-ФЗ, от 05.05.2014 № 84-ФЗ, от 27.05.2014 №135-ФЗ, от 04.06.2014 №148-ФЗ, с изм.,</w:t>
      </w:r>
      <w:r w:rsidR="005577B5">
        <w:rPr>
          <w:sz w:val="28"/>
          <w:szCs w:val="28"/>
        </w:rPr>
        <w:t xml:space="preserve"> </w:t>
      </w:r>
      <w:r w:rsidRPr="00061511">
        <w:rPr>
          <w:sz w:val="28"/>
          <w:szCs w:val="28"/>
        </w:rPr>
        <w:t xml:space="preserve">внесенными Федеральным законом от 04.06.2014 № 145-ФЗ, в ред. </w:t>
      </w:r>
      <w:r w:rsidR="005577B5">
        <w:rPr>
          <w:sz w:val="28"/>
          <w:szCs w:val="28"/>
        </w:rPr>
        <w:t>о</w:t>
      </w:r>
      <w:r w:rsidRPr="00061511">
        <w:rPr>
          <w:sz w:val="28"/>
          <w:szCs w:val="28"/>
        </w:rPr>
        <w:t xml:space="preserve">т 03.07.2016, с изм. </w:t>
      </w:r>
      <w:r w:rsidR="005577B5">
        <w:rPr>
          <w:sz w:val="28"/>
          <w:szCs w:val="28"/>
        </w:rPr>
        <w:t>о</w:t>
      </w:r>
      <w:r w:rsidRPr="00061511">
        <w:rPr>
          <w:sz w:val="28"/>
          <w:szCs w:val="28"/>
        </w:rPr>
        <w:t>т 10.12.2016.)</w:t>
      </w:r>
    </w:p>
    <w:p w:rsidR="00D44D51" w:rsidRPr="00061511" w:rsidRDefault="00D44D51" w:rsidP="005577B5">
      <w:pPr>
        <w:ind w:firstLine="709"/>
        <w:jc w:val="both"/>
        <w:rPr>
          <w:sz w:val="28"/>
          <w:szCs w:val="28"/>
        </w:rPr>
      </w:pPr>
    </w:p>
    <w:p w:rsidR="0098292E" w:rsidRDefault="0098292E" w:rsidP="005577B5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 w:rsidRPr="00061511">
        <w:rPr>
          <w:b/>
          <w:bCs/>
          <w:i/>
          <w:iCs/>
          <w:sz w:val="28"/>
          <w:szCs w:val="28"/>
        </w:rPr>
        <w:t>Справочники, энциклопедии</w:t>
      </w:r>
    </w:p>
    <w:p w:rsidR="005577B5" w:rsidRPr="00061511" w:rsidRDefault="005577B5" w:rsidP="005577B5">
      <w:pPr>
        <w:pStyle w:val="Default"/>
        <w:ind w:firstLine="709"/>
        <w:jc w:val="both"/>
        <w:rPr>
          <w:sz w:val="28"/>
          <w:szCs w:val="28"/>
        </w:rPr>
      </w:pPr>
    </w:p>
    <w:p w:rsidR="0098292E" w:rsidRPr="00061511" w:rsidRDefault="0098292E" w:rsidP="004A7B36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 xml:space="preserve">Африка: энциклопедический справочник. Т 1, 2 / Гл. ред. А. Громыко. — М.: 1987 </w:t>
      </w:r>
    </w:p>
    <w:p w:rsidR="0098292E" w:rsidRPr="00061511" w:rsidRDefault="0098292E" w:rsidP="004A7B36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Российский энциклопедический слов</w:t>
      </w:r>
      <w:r w:rsidR="00D44D51" w:rsidRPr="00061511">
        <w:rPr>
          <w:sz w:val="28"/>
          <w:szCs w:val="28"/>
        </w:rPr>
        <w:t>арь. Науч.-ред. совет: Ю.С. Оси</w:t>
      </w:r>
      <w:r w:rsidRPr="00061511">
        <w:rPr>
          <w:sz w:val="28"/>
          <w:szCs w:val="28"/>
        </w:rPr>
        <w:t xml:space="preserve">пов (пред.), С.Л. Кравец (отв. секретарь), А.А. Авдеев, Г.С. Голицын, М.Л. и др. – М.: 2011 </w:t>
      </w:r>
    </w:p>
    <w:p w:rsidR="0098292E" w:rsidRPr="00061511" w:rsidRDefault="0098292E" w:rsidP="004A7B36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 xml:space="preserve">Универсальная школьная энциклопедия. В 2 томах. Ред. Е. Хлебалина, вед. ред. Д. Володихин. — М.: 2003 </w:t>
      </w:r>
    </w:p>
    <w:p w:rsidR="0098292E" w:rsidRPr="00061511" w:rsidRDefault="0098292E" w:rsidP="004A7B36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Энциклопедия для детей. Культу</w:t>
      </w:r>
      <w:r w:rsidR="00D44D51" w:rsidRPr="00061511">
        <w:rPr>
          <w:sz w:val="28"/>
          <w:szCs w:val="28"/>
        </w:rPr>
        <w:t>ры мира: Мультимедийное приложе</w:t>
      </w:r>
      <w:r w:rsidRPr="00061511">
        <w:rPr>
          <w:sz w:val="28"/>
          <w:szCs w:val="28"/>
        </w:rPr>
        <w:t xml:space="preserve">ние (Компакт-диск). — М.: 2004 </w:t>
      </w:r>
    </w:p>
    <w:p w:rsidR="0098292E" w:rsidRPr="00061511" w:rsidRDefault="0098292E" w:rsidP="004A7B36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 xml:space="preserve">Энциклопедия для детей. Т 13. Страны. Народы. Цивилизации / Гл. ред. М.Д. Аксёнова. – М.: 2001 </w:t>
      </w:r>
    </w:p>
    <w:p w:rsidR="0098292E" w:rsidRPr="00061511" w:rsidRDefault="0098292E" w:rsidP="004A7B36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Энциклопедия стран мира / Гл. ред. Н.А. Симония;</w:t>
      </w:r>
      <w:r w:rsidR="00D44D51" w:rsidRPr="00061511">
        <w:rPr>
          <w:sz w:val="28"/>
          <w:szCs w:val="28"/>
        </w:rPr>
        <w:t xml:space="preserve"> ред.кол. В.Л. Мака</w:t>
      </w:r>
      <w:r w:rsidRPr="00061511">
        <w:rPr>
          <w:sz w:val="28"/>
          <w:szCs w:val="28"/>
        </w:rPr>
        <w:t xml:space="preserve">ров, А.Д. Некипелов, Е.М. Примаков. — М.: 2004 </w:t>
      </w:r>
    </w:p>
    <w:p w:rsidR="005577B5" w:rsidRDefault="005577B5" w:rsidP="005577B5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8292E" w:rsidRPr="00061511" w:rsidRDefault="005577B5" w:rsidP="005577B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98292E" w:rsidRPr="00061511">
        <w:rPr>
          <w:b/>
          <w:bCs/>
          <w:i/>
          <w:iCs/>
          <w:sz w:val="28"/>
          <w:szCs w:val="28"/>
        </w:rPr>
        <w:lastRenderedPageBreak/>
        <w:t>Интернет-ресурсы</w:t>
      </w:r>
    </w:p>
    <w:p w:rsidR="005577B5" w:rsidRDefault="005577B5" w:rsidP="005577B5">
      <w:pPr>
        <w:pStyle w:val="Default"/>
        <w:ind w:firstLine="709"/>
        <w:jc w:val="both"/>
        <w:rPr>
          <w:sz w:val="28"/>
          <w:szCs w:val="28"/>
        </w:rPr>
      </w:pPr>
    </w:p>
    <w:p w:rsidR="0098292E" w:rsidRPr="00061511" w:rsidRDefault="0098292E" w:rsidP="004A7B36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 xml:space="preserve">www.cia.gov/library — сайт ЦРУ США </w:t>
      </w:r>
    </w:p>
    <w:p w:rsidR="0098292E" w:rsidRPr="00061511" w:rsidRDefault="0098292E" w:rsidP="004A7B36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www.wikipedia.org — сайт общедос</w:t>
      </w:r>
      <w:r w:rsidR="00D44D51" w:rsidRPr="00061511">
        <w:rPr>
          <w:sz w:val="28"/>
          <w:szCs w:val="28"/>
        </w:rPr>
        <w:t xml:space="preserve">тупной мультиязычной универсальной интернет </w:t>
      </w:r>
      <w:r w:rsidRPr="00061511">
        <w:rPr>
          <w:sz w:val="28"/>
          <w:szCs w:val="28"/>
        </w:rPr>
        <w:t xml:space="preserve">энциклопедии </w:t>
      </w:r>
    </w:p>
    <w:p w:rsidR="0098292E" w:rsidRPr="00061511" w:rsidRDefault="0098292E" w:rsidP="004A7B36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 xml:space="preserve">www.faostat3.fao.org — сайт Международной сельскохозяйственной и продовольственной организации при ООН (ФАО) </w:t>
      </w:r>
    </w:p>
    <w:p w:rsidR="0098292E" w:rsidRPr="00061511" w:rsidRDefault="0098292E" w:rsidP="004A7B36">
      <w:pPr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www.minerals.usgs.gov/minerals/pubs/county — сайт Геологической службы США</w:t>
      </w:r>
    </w:p>
    <w:p w:rsidR="0098292E" w:rsidRPr="00061511" w:rsidRDefault="0098292E" w:rsidP="004A7B36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www.school-collection.edu.ru — Еди</w:t>
      </w:r>
      <w:r w:rsidR="00D44D51" w:rsidRPr="00061511">
        <w:rPr>
          <w:sz w:val="28"/>
          <w:szCs w:val="28"/>
        </w:rPr>
        <w:t>ная коллекции Цифровых образова</w:t>
      </w:r>
      <w:r w:rsidRPr="00061511">
        <w:rPr>
          <w:sz w:val="28"/>
          <w:szCs w:val="28"/>
        </w:rPr>
        <w:t xml:space="preserve">тельных ресурсов </w:t>
      </w:r>
    </w:p>
    <w:p w:rsidR="0098292E" w:rsidRPr="00061511" w:rsidRDefault="0098292E" w:rsidP="004A7B36">
      <w:pPr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061511">
        <w:rPr>
          <w:sz w:val="28"/>
          <w:szCs w:val="28"/>
        </w:rPr>
        <w:t>http://simvolika.rsl.ru — Гербы городов Российской Федерации</w:t>
      </w:r>
    </w:p>
    <w:sectPr w:rsidR="0098292E" w:rsidRPr="00061511" w:rsidSect="0006151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46" w:rsidRDefault="00036246" w:rsidP="00460024">
      <w:r>
        <w:separator/>
      </w:r>
    </w:p>
  </w:endnote>
  <w:endnote w:type="continuationSeparator" w:id="1">
    <w:p w:rsidR="00036246" w:rsidRDefault="00036246" w:rsidP="0046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B5" w:rsidRDefault="00B6731E">
    <w:pPr>
      <w:pStyle w:val="af0"/>
      <w:jc w:val="right"/>
    </w:pPr>
    <w:fldSimple w:instr=" PAGE   \* MERGEFORMAT ">
      <w:r w:rsidR="00120806">
        <w:rPr>
          <w:noProof/>
        </w:rPr>
        <w:t>29</w:t>
      </w:r>
    </w:fldSimple>
  </w:p>
  <w:p w:rsidR="005577B5" w:rsidRDefault="005577B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46" w:rsidRDefault="00036246" w:rsidP="00460024">
      <w:r>
        <w:separator/>
      </w:r>
    </w:p>
  </w:footnote>
  <w:footnote w:type="continuationSeparator" w:id="1">
    <w:p w:rsidR="00036246" w:rsidRDefault="00036246" w:rsidP="00460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D883F4B"/>
    <w:multiLevelType w:val="hybridMultilevel"/>
    <w:tmpl w:val="CA4E9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5B6422"/>
    <w:multiLevelType w:val="hybridMultilevel"/>
    <w:tmpl w:val="DFF087B2"/>
    <w:lvl w:ilvl="0" w:tplc="AF3E51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04C069C">
      <w:start w:val="4"/>
      <w:numFmt w:val="bullet"/>
      <w:lvlText w:val="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7A28ED"/>
    <w:multiLevelType w:val="hybridMultilevel"/>
    <w:tmpl w:val="85F4427E"/>
    <w:lvl w:ilvl="0" w:tplc="AF3E5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D66E04"/>
    <w:multiLevelType w:val="hybridMultilevel"/>
    <w:tmpl w:val="A7A6142E"/>
    <w:lvl w:ilvl="0" w:tplc="AF3E51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A021668"/>
    <w:multiLevelType w:val="hybridMultilevel"/>
    <w:tmpl w:val="7AD257A2"/>
    <w:lvl w:ilvl="0" w:tplc="AF3E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3E5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55636"/>
    <w:multiLevelType w:val="hybridMultilevel"/>
    <w:tmpl w:val="601207C2"/>
    <w:lvl w:ilvl="0" w:tplc="AF3E5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511D86"/>
    <w:multiLevelType w:val="hybridMultilevel"/>
    <w:tmpl w:val="8908A0D4"/>
    <w:lvl w:ilvl="0" w:tplc="04CC802A"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4B54276"/>
    <w:multiLevelType w:val="hybridMultilevel"/>
    <w:tmpl w:val="F2728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3F6797"/>
    <w:multiLevelType w:val="multilevel"/>
    <w:tmpl w:val="B80E979E"/>
    <w:lvl w:ilvl="0">
      <w:start w:val="1"/>
      <w:numFmt w:val="decimal"/>
      <w:lvlText w:val="%1."/>
      <w:lvlJc w:val="left"/>
      <w:pPr>
        <w:ind w:left="759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7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50" w:hanging="2160"/>
      </w:pPr>
      <w:rPr>
        <w:rFonts w:hint="default"/>
      </w:rPr>
    </w:lvl>
  </w:abstractNum>
  <w:abstractNum w:abstractNumId="11">
    <w:nsid w:val="758F5355"/>
    <w:multiLevelType w:val="hybridMultilevel"/>
    <w:tmpl w:val="3B082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CDE"/>
    <w:rsid w:val="00001958"/>
    <w:rsid w:val="00004373"/>
    <w:rsid w:val="00012103"/>
    <w:rsid w:val="000350AD"/>
    <w:rsid w:val="00036246"/>
    <w:rsid w:val="000363E5"/>
    <w:rsid w:val="000552B3"/>
    <w:rsid w:val="00061511"/>
    <w:rsid w:val="000640A4"/>
    <w:rsid w:val="00065DEB"/>
    <w:rsid w:val="00097CE8"/>
    <w:rsid w:val="000A781B"/>
    <w:rsid w:val="000B65FA"/>
    <w:rsid w:val="000B7789"/>
    <w:rsid w:val="000D0D20"/>
    <w:rsid w:val="000D5DB9"/>
    <w:rsid w:val="000E66CB"/>
    <w:rsid w:val="00100501"/>
    <w:rsid w:val="001076E5"/>
    <w:rsid w:val="00112B55"/>
    <w:rsid w:val="00113458"/>
    <w:rsid w:val="00115A0E"/>
    <w:rsid w:val="00120806"/>
    <w:rsid w:val="001518EA"/>
    <w:rsid w:val="00162509"/>
    <w:rsid w:val="00166669"/>
    <w:rsid w:val="00175DCB"/>
    <w:rsid w:val="001A4F18"/>
    <w:rsid w:val="001A6433"/>
    <w:rsid w:val="001A7FE0"/>
    <w:rsid w:val="001F2FF4"/>
    <w:rsid w:val="001F493C"/>
    <w:rsid w:val="001F5835"/>
    <w:rsid w:val="001F5FB2"/>
    <w:rsid w:val="00203FBF"/>
    <w:rsid w:val="00205E73"/>
    <w:rsid w:val="002238F2"/>
    <w:rsid w:val="0024124D"/>
    <w:rsid w:val="002416A1"/>
    <w:rsid w:val="002528C8"/>
    <w:rsid w:val="00265936"/>
    <w:rsid w:val="00267599"/>
    <w:rsid w:val="00286A87"/>
    <w:rsid w:val="00290C90"/>
    <w:rsid w:val="002A2EB9"/>
    <w:rsid w:val="002A5872"/>
    <w:rsid w:val="002B0A9C"/>
    <w:rsid w:val="002B52BC"/>
    <w:rsid w:val="002D08B4"/>
    <w:rsid w:val="002E247A"/>
    <w:rsid w:val="002F20E0"/>
    <w:rsid w:val="003025CF"/>
    <w:rsid w:val="00315126"/>
    <w:rsid w:val="00316622"/>
    <w:rsid w:val="00320D35"/>
    <w:rsid w:val="00363634"/>
    <w:rsid w:val="003656A1"/>
    <w:rsid w:val="003724A0"/>
    <w:rsid w:val="0038416A"/>
    <w:rsid w:val="00384272"/>
    <w:rsid w:val="003956A8"/>
    <w:rsid w:val="0039571C"/>
    <w:rsid w:val="003A7D73"/>
    <w:rsid w:val="003B7A11"/>
    <w:rsid w:val="003C0DA6"/>
    <w:rsid w:val="003D046C"/>
    <w:rsid w:val="003D17D2"/>
    <w:rsid w:val="003D265A"/>
    <w:rsid w:val="003F296D"/>
    <w:rsid w:val="003F4E57"/>
    <w:rsid w:val="004066B0"/>
    <w:rsid w:val="004206B7"/>
    <w:rsid w:val="00425ABB"/>
    <w:rsid w:val="004301E6"/>
    <w:rsid w:val="004469F7"/>
    <w:rsid w:val="004477DA"/>
    <w:rsid w:val="00452A0E"/>
    <w:rsid w:val="00452DE6"/>
    <w:rsid w:val="00460024"/>
    <w:rsid w:val="00471CDE"/>
    <w:rsid w:val="004853B7"/>
    <w:rsid w:val="00492721"/>
    <w:rsid w:val="004A3BEF"/>
    <w:rsid w:val="004A4091"/>
    <w:rsid w:val="004A7B36"/>
    <w:rsid w:val="004D0F42"/>
    <w:rsid w:val="004E7F60"/>
    <w:rsid w:val="005117A0"/>
    <w:rsid w:val="00522E69"/>
    <w:rsid w:val="00526036"/>
    <w:rsid w:val="005329AA"/>
    <w:rsid w:val="005462FF"/>
    <w:rsid w:val="005577B5"/>
    <w:rsid w:val="00580E8A"/>
    <w:rsid w:val="005942BB"/>
    <w:rsid w:val="00595931"/>
    <w:rsid w:val="00596061"/>
    <w:rsid w:val="005B1DAE"/>
    <w:rsid w:val="005E1750"/>
    <w:rsid w:val="006071DC"/>
    <w:rsid w:val="0061555B"/>
    <w:rsid w:val="006301E0"/>
    <w:rsid w:val="006310AA"/>
    <w:rsid w:val="00635B8D"/>
    <w:rsid w:val="00636518"/>
    <w:rsid w:val="00643B00"/>
    <w:rsid w:val="00670146"/>
    <w:rsid w:val="006769FA"/>
    <w:rsid w:val="006A1D9C"/>
    <w:rsid w:val="006A6D3A"/>
    <w:rsid w:val="006B2681"/>
    <w:rsid w:val="006B756C"/>
    <w:rsid w:val="006F03DC"/>
    <w:rsid w:val="006F0937"/>
    <w:rsid w:val="0070488A"/>
    <w:rsid w:val="00707500"/>
    <w:rsid w:val="00712F05"/>
    <w:rsid w:val="007140D8"/>
    <w:rsid w:val="00716DFC"/>
    <w:rsid w:val="007215AC"/>
    <w:rsid w:val="00727FFB"/>
    <w:rsid w:val="00735F6B"/>
    <w:rsid w:val="0074040E"/>
    <w:rsid w:val="00745AF3"/>
    <w:rsid w:val="00751AC0"/>
    <w:rsid w:val="00772D25"/>
    <w:rsid w:val="007B47C0"/>
    <w:rsid w:val="007B7BED"/>
    <w:rsid w:val="007C2FDC"/>
    <w:rsid w:val="007C489C"/>
    <w:rsid w:val="007D26B9"/>
    <w:rsid w:val="007D71DC"/>
    <w:rsid w:val="007E28F4"/>
    <w:rsid w:val="008007F1"/>
    <w:rsid w:val="0080317B"/>
    <w:rsid w:val="00803F69"/>
    <w:rsid w:val="00806F7F"/>
    <w:rsid w:val="00812C6E"/>
    <w:rsid w:val="00842C42"/>
    <w:rsid w:val="0085726A"/>
    <w:rsid w:val="008755BB"/>
    <w:rsid w:val="00875E09"/>
    <w:rsid w:val="00876C1E"/>
    <w:rsid w:val="00880D3B"/>
    <w:rsid w:val="00895B72"/>
    <w:rsid w:val="008A06EA"/>
    <w:rsid w:val="008A50FC"/>
    <w:rsid w:val="008D00A1"/>
    <w:rsid w:val="008E1F47"/>
    <w:rsid w:val="008F1439"/>
    <w:rsid w:val="00912771"/>
    <w:rsid w:val="00920F6F"/>
    <w:rsid w:val="009402C4"/>
    <w:rsid w:val="00945C45"/>
    <w:rsid w:val="009472DB"/>
    <w:rsid w:val="0095737F"/>
    <w:rsid w:val="0097372E"/>
    <w:rsid w:val="009757E3"/>
    <w:rsid w:val="00976E38"/>
    <w:rsid w:val="00977709"/>
    <w:rsid w:val="0098292E"/>
    <w:rsid w:val="009846BF"/>
    <w:rsid w:val="00992139"/>
    <w:rsid w:val="009A1B17"/>
    <w:rsid w:val="009A753A"/>
    <w:rsid w:val="009C61FB"/>
    <w:rsid w:val="009C7AC3"/>
    <w:rsid w:val="009D6899"/>
    <w:rsid w:val="009E0C3A"/>
    <w:rsid w:val="009E5587"/>
    <w:rsid w:val="00A138A9"/>
    <w:rsid w:val="00A36EDA"/>
    <w:rsid w:val="00A41235"/>
    <w:rsid w:val="00A6266B"/>
    <w:rsid w:val="00A63B8B"/>
    <w:rsid w:val="00A70C1B"/>
    <w:rsid w:val="00A83994"/>
    <w:rsid w:val="00A94311"/>
    <w:rsid w:val="00AB46A6"/>
    <w:rsid w:val="00AB7353"/>
    <w:rsid w:val="00AC1922"/>
    <w:rsid w:val="00AC3F2B"/>
    <w:rsid w:val="00AC4664"/>
    <w:rsid w:val="00AD2C0A"/>
    <w:rsid w:val="00AD67D4"/>
    <w:rsid w:val="00AF3A81"/>
    <w:rsid w:val="00B11B1C"/>
    <w:rsid w:val="00B14E1D"/>
    <w:rsid w:val="00B305F7"/>
    <w:rsid w:val="00B31F49"/>
    <w:rsid w:val="00B44990"/>
    <w:rsid w:val="00B45197"/>
    <w:rsid w:val="00B57805"/>
    <w:rsid w:val="00B66455"/>
    <w:rsid w:val="00B6731E"/>
    <w:rsid w:val="00B71AF2"/>
    <w:rsid w:val="00B75282"/>
    <w:rsid w:val="00B83004"/>
    <w:rsid w:val="00B90DEA"/>
    <w:rsid w:val="00BA3DC2"/>
    <w:rsid w:val="00BA4370"/>
    <w:rsid w:val="00BB1C27"/>
    <w:rsid w:val="00BC2071"/>
    <w:rsid w:val="00BC663F"/>
    <w:rsid w:val="00BD6D47"/>
    <w:rsid w:val="00BE2F69"/>
    <w:rsid w:val="00C04FC0"/>
    <w:rsid w:val="00C42A01"/>
    <w:rsid w:val="00C517B8"/>
    <w:rsid w:val="00C554C9"/>
    <w:rsid w:val="00C6368E"/>
    <w:rsid w:val="00C734B6"/>
    <w:rsid w:val="00C73C73"/>
    <w:rsid w:val="00C73EB5"/>
    <w:rsid w:val="00C9261F"/>
    <w:rsid w:val="00C928EB"/>
    <w:rsid w:val="00CA00D0"/>
    <w:rsid w:val="00CA2FAA"/>
    <w:rsid w:val="00CA79B9"/>
    <w:rsid w:val="00CC5339"/>
    <w:rsid w:val="00CC60EA"/>
    <w:rsid w:val="00CD4AB3"/>
    <w:rsid w:val="00CD6763"/>
    <w:rsid w:val="00D055C2"/>
    <w:rsid w:val="00D33CED"/>
    <w:rsid w:val="00D429A8"/>
    <w:rsid w:val="00D44D51"/>
    <w:rsid w:val="00D61690"/>
    <w:rsid w:val="00D75B5D"/>
    <w:rsid w:val="00D810DB"/>
    <w:rsid w:val="00D92360"/>
    <w:rsid w:val="00D95235"/>
    <w:rsid w:val="00DA67AB"/>
    <w:rsid w:val="00DB5905"/>
    <w:rsid w:val="00DE34E8"/>
    <w:rsid w:val="00DE6F85"/>
    <w:rsid w:val="00DF252D"/>
    <w:rsid w:val="00DF59E6"/>
    <w:rsid w:val="00E13952"/>
    <w:rsid w:val="00E17520"/>
    <w:rsid w:val="00E23DCF"/>
    <w:rsid w:val="00E3592A"/>
    <w:rsid w:val="00E37775"/>
    <w:rsid w:val="00E40433"/>
    <w:rsid w:val="00E74C43"/>
    <w:rsid w:val="00E9457D"/>
    <w:rsid w:val="00EB4A2A"/>
    <w:rsid w:val="00EB75CB"/>
    <w:rsid w:val="00ED51CA"/>
    <w:rsid w:val="00ED5B0C"/>
    <w:rsid w:val="00ED7B6A"/>
    <w:rsid w:val="00EE1D41"/>
    <w:rsid w:val="00EF41FF"/>
    <w:rsid w:val="00F060F9"/>
    <w:rsid w:val="00F52160"/>
    <w:rsid w:val="00F532CC"/>
    <w:rsid w:val="00F608CB"/>
    <w:rsid w:val="00F62D36"/>
    <w:rsid w:val="00F65D15"/>
    <w:rsid w:val="00F7278C"/>
    <w:rsid w:val="00F86CBE"/>
    <w:rsid w:val="00F93F20"/>
    <w:rsid w:val="00F95E5C"/>
    <w:rsid w:val="00FC029D"/>
    <w:rsid w:val="00FD0682"/>
    <w:rsid w:val="00FF21EF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1CD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3A7D7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3A7D7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3A7D73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3A7D73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3A7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3A7D73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3A7D73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3A7D73"/>
    <w:pPr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1CD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A7D73"/>
    <w:rPr>
      <w:rFonts w:ascii="Arial" w:hAnsi="Arial" w:cs="Times New Roman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uiPriority w:val="99"/>
    <w:semiHidden/>
    <w:locked/>
    <w:rsid w:val="003A7D73"/>
    <w:rPr>
      <w:rFonts w:ascii="Arial" w:hAnsi="Arial" w:cs="Times New Roman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uiPriority w:val="99"/>
    <w:locked/>
    <w:rsid w:val="003A7D73"/>
    <w:rPr>
      <w:rFonts w:cs="Times New Roman"/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uiPriority w:val="99"/>
    <w:semiHidden/>
    <w:locked/>
    <w:rsid w:val="003A7D73"/>
    <w:rPr>
      <w:rFonts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uiPriority w:val="99"/>
    <w:semiHidden/>
    <w:locked/>
    <w:rsid w:val="003A7D73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uiPriority w:val="99"/>
    <w:semiHidden/>
    <w:locked/>
    <w:rsid w:val="003A7D73"/>
    <w:rPr>
      <w:rFonts w:cs="Times New Roman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uiPriority w:val="99"/>
    <w:semiHidden/>
    <w:locked/>
    <w:rsid w:val="003A7D73"/>
    <w:rPr>
      <w:rFonts w:cs="Times New Roman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uiPriority w:val="99"/>
    <w:semiHidden/>
    <w:locked/>
    <w:rsid w:val="003A7D73"/>
    <w:rPr>
      <w:rFonts w:ascii="Arial" w:hAnsi="Arial" w:cs="Times New Roman"/>
      <w:sz w:val="22"/>
      <w:szCs w:val="22"/>
      <w:lang w:val="en-US" w:eastAsia="en-US" w:bidi="ar-SA"/>
    </w:rPr>
  </w:style>
  <w:style w:type="character" w:styleId="a3">
    <w:name w:val="Subtle Emphasis"/>
    <w:uiPriority w:val="99"/>
    <w:qFormat/>
    <w:rsid w:val="00471CDE"/>
    <w:rPr>
      <w:rFonts w:cs="Times New Roman"/>
      <w:i/>
      <w:iCs/>
      <w:color w:val="808080"/>
    </w:rPr>
  </w:style>
  <w:style w:type="paragraph" w:customStyle="1" w:styleId="Style8">
    <w:name w:val="Style8"/>
    <w:basedOn w:val="a"/>
    <w:uiPriority w:val="99"/>
    <w:rsid w:val="003724A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64">
    <w:name w:val="Font Style64"/>
    <w:uiPriority w:val="99"/>
    <w:rsid w:val="003724A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3724A0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4">
    <w:name w:val="List Paragraph"/>
    <w:basedOn w:val="a"/>
    <w:uiPriority w:val="34"/>
    <w:qFormat/>
    <w:rsid w:val="00EB4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0">
    <w:name w:val="Знак Знак10"/>
    <w:uiPriority w:val="99"/>
    <w:locked/>
    <w:rsid w:val="003A7D73"/>
    <w:rPr>
      <w:rFonts w:ascii="Arial" w:hAnsi="Arial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uiPriority w:val="99"/>
    <w:qFormat/>
    <w:rsid w:val="003A7D7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/>
    </w:rPr>
  </w:style>
  <w:style w:type="character" w:customStyle="1" w:styleId="a6">
    <w:name w:val="Название Знак"/>
    <w:link w:val="a5"/>
    <w:uiPriority w:val="99"/>
    <w:locked/>
    <w:rsid w:val="003A7D73"/>
    <w:rPr>
      <w:rFonts w:ascii="Arial" w:hAnsi="Arial" w:cs="Times New Roman"/>
      <w:b/>
      <w:bCs/>
      <w:kern w:val="28"/>
      <w:sz w:val="32"/>
      <w:szCs w:val="32"/>
      <w:lang w:val="en-US" w:eastAsia="en-US" w:bidi="ar-SA"/>
    </w:rPr>
  </w:style>
  <w:style w:type="paragraph" w:styleId="a7">
    <w:name w:val="Subtitle"/>
    <w:basedOn w:val="a"/>
    <w:next w:val="a"/>
    <w:link w:val="a8"/>
    <w:uiPriority w:val="99"/>
    <w:qFormat/>
    <w:rsid w:val="003A7D73"/>
    <w:pPr>
      <w:spacing w:after="60"/>
      <w:jc w:val="center"/>
      <w:outlineLvl w:val="1"/>
    </w:pPr>
    <w:rPr>
      <w:rFonts w:ascii="Arial" w:hAnsi="Arial"/>
      <w:lang w:val="en-US" w:eastAsia="en-US"/>
    </w:rPr>
  </w:style>
  <w:style w:type="character" w:customStyle="1" w:styleId="a8">
    <w:name w:val="Подзаголовок Знак"/>
    <w:link w:val="a7"/>
    <w:uiPriority w:val="11"/>
    <w:rsid w:val="002C7215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uiPriority w:val="99"/>
    <w:qFormat/>
    <w:rsid w:val="003A7D73"/>
    <w:rPr>
      <w:rFonts w:cs="Times New Roman"/>
      <w:b/>
      <w:bCs/>
    </w:rPr>
  </w:style>
  <w:style w:type="character" w:styleId="aa">
    <w:name w:val="Emphasis"/>
    <w:uiPriority w:val="99"/>
    <w:qFormat/>
    <w:rsid w:val="003A7D73"/>
    <w:rPr>
      <w:rFonts w:ascii="Times New Roman" w:hAnsi="Times New Roman" w:cs="Times New Roman"/>
      <w:b/>
      <w:i/>
      <w:iCs/>
    </w:rPr>
  </w:style>
  <w:style w:type="paragraph" w:customStyle="1" w:styleId="11">
    <w:name w:val="Без интервала1"/>
    <w:basedOn w:val="a"/>
    <w:uiPriority w:val="99"/>
    <w:rsid w:val="003A7D73"/>
    <w:rPr>
      <w:szCs w:val="32"/>
      <w:lang w:val="en-US" w:eastAsia="en-US"/>
    </w:rPr>
  </w:style>
  <w:style w:type="paragraph" w:customStyle="1" w:styleId="12">
    <w:name w:val="Абзац списка1"/>
    <w:basedOn w:val="a"/>
    <w:rsid w:val="003A7D73"/>
    <w:pPr>
      <w:ind w:left="720"/>
      <w:contextualSpacing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uiPriority w:val="99"/>
    <w:rsid w:val="003A7D73"/>
    <w:rPr>
      <w:i/>
      <w:lang w:val="en-US" w:eastAsia="en-US"/>
    </w:rPr>
  </w:style>
  <w:style w:type="character" w:customStyle="1" w:styleId="QuoteChar">
    <w:name w:val="Quote Char"/>
    <w:link w:val="21"/>
    <w:uiPriority w:val="99"/>
    <w:locked/>
    <w:rsid w:val="003A7D73"/>
    <w:rPr>
      <w:rFonts w:cs="Times New Roman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A7D73"/>
    <w:pPr>
      <w:ind w:left="720" w:right="720"/>
    </w:pPr>
    <w:rPr>
      <w:b/>
      <w:i/>
      <w:szCs w:val="22"/>
      <w:lang w:val="en-US" w:eastAsia="en-US"/>
    </w:rPr>
  </w:style>
  <w:style w:type="character" w:customStyle="1" w:styleId="IntenseQuoteChar">
    <w:name w:val="Intense Quote Char"/>
    <w:link w:val="13"/>
    <w:uiPriority w:val="99"/>
    <w:locked/>
    <w:rsid w:val="003A7D73"/>
    <w:rPr>
      <w:rFonts w:cs="Times New Roman"/>
      <w:b/>
      <w:i/>
      <w:sz w:val="22"/>
      <w:szCs w:val="22"/>
      <w:lang w:val="en-US" w:eastAsia="en-US" w:bidi="ar-SA"/>
    </w:rPr>
  </w:style>
  <w:style w:type="character" w:customStyle="1" w:styleId="14">
    <w:name w:val="Слабое выделение1"/>
    <w:uiPriority w:val="99"/>
    <w:rsid w:val="003A7D73"/>
    <w:rPr>
      <w:rFonts w:cs="Times New Roman"/>
      <w:i/>
      <w:color w:val="5A5A5A"/>
    </w:rPr>
  </w:style>
  <w:style w:type="character" w:customStyle="1" w:styleId="15">
    <w:name w:val="Сильное выделение1"/>
    <w:uiPriority w:val="99"/>
    <w:rsid w:val="003A7D73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uiPriority w:val="99"/>
    <w:rsid w:val="003A7D73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uiPriority w:val="99"/>
    <w:rsid w:val="003A7D73"/>
    <w:rPr>
      <w:rFonts w:cs="Times New Roman"/>
      <w:b/>
      <w:sz w:val="24"/>
      <w:u w:val="single"/>
    </w:rPr>
  </w:style>
  <w:style w:type="character" w:customStyle="1" w:styleId="18">
    <w:name w:val="Название книги1"/>
    <w:uiPriority w:val="99"/>
    <w:rsid w:val="003A7D73"/>
    <w:rPr>
      <w:rFonts w:ascii="Arial" w:hAnsi="Arial" w:cs="Times New Roman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uiPriority w:val="99"/>
    <w:rsid w:val="003A7D73"/>
    <w:pPr>
      <w:autoSpaceDE/>
      <w:autoSpaceDN/>
      <w:spacing w:before="240" w:after="60"/>
      <w:ind w:firstLine="0"/>
      <w:outlineLvl w:val="9"/>
    </w:pPr>
    <w:rPr>
      <w:rFonts w:ascii="Arial" w:hAnsi="Arial"/>
      <w:b/>
      <w:bCs/>
      <w:kern w:val="32"/>
      <w:sz w:val="32"/>
      <w:szCs w:val="32"/>
      <w:lang w:val="en-US" w:eastAsia="en-US"/>
    </w:rPr>
  </w:style>
  <w:style w:type="table" w:styleId="ab">
    <w:name w:val="Table Grid"/>
    <w:basedOn w:val="a1"/>
    <w:uiPriority w:val="99"/>
    <w:rsid w:val="003A7D7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460024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460024"/>
    <w:rPr>
      <w:rFonts w:ascii="Calibri" w:hAnsi="Calibri"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4600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60024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4600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60024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60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60024"/>
    <w:rPr>
      <w:rFonts w:ascii="Courier New" w:hAnsi="Courier New" w:cs="Courier New"/>
    </w:rPr>
  </w:style>
  <w:style w:type="paragraph" w:customStyle="1" w:styleId="Default">
    <w:name w:val="Default"/>
    <w:rsid w:val="003C0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061511"/>
  </w:style>
  <w:style w:type="paragraph" w:styleId="22">
    <w:name w:val="Body Text 2"/>
    <w:basedOn w:val="a"/>
    <w:link w:val="23"/>
    <w:uiPriority w:val="99"/>
    <w:unhideWhenUsed/>
    <w:rsid w:val="000640A4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064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31</Pages>
  <Words>5897</Words>
  <Characters>33616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68</cp:revision>
  <cp:lastPrinted>2018-05-17T14:52:00Z</cp:lastPrinted>
  <dcterms:created xsi:type="dcterms:W3CDTF">2012-09-10T06:05:00Z</dcterms:created>
  <dcterms:modified xsi:type="dcterms:W3CDTF">2018-08-02T16:13:00Z</dcterms:modified>
</cp:coreProperties>
</file>