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FC" w:rsidRPr="007B19FC" w:rsidRDefault="007B19FC" w:rsidP="007B19FC">
      <w:pPr>
        <w:pStyle w:val="xmsonormalmrcssattr"/>
        <w:shd w:val="clear" w:color="auto" w:fill="FFFFFF"/>
        <w:ind w:firstLine="567"/>
        <w:jc w:val="center"/>
        <w:rPr>
          <w:rFonts w:ascii="Verdana" w:hAnsi="Verdana"/>
          <w:b/>
          <w:color w:val="1F497D"/>
          <w:sz w:val="28"/>
          <w:szCs w:val="28"/>
          <w:shd w:val="clear" w:color="auto" w:fill="FFFFFF"/>
        </w:rPr>
      </w:pPr>
      <w:r w:rsidRPr="007B19FC">
        <w:rPr>
          <w:rFonts w:ascii="Verdana" w:hAnsi="Verdana"/>
          <w:b/>
          <w:color w:val="1F497D"/>
          <w:sz w:val="28"/>
          <w:szCs w:val="28"/>
          <w:shd w:val="clear" w:color="auto" w:fill="FFFFFF"/>
        </w:rPr>
        <w:t>Сотрудничество с компанией ИКЕА Ростов</w:t>
      </w:r>
    </w:p>
    <w:p w:rsidR="006C6ADD" w:rsidRDefault="006C6ADD" w:rsidP="006C6ADD">
      <w:pPr>
        <w:pStyle w:val="xmsonormalmrcssattr"/>
        <w:shd w:val="clear" w:color="auto" w:fill="FFFFFF"/>
        <w:ind w:firstLine="567"/>
        <w:jc w:val="both"/>
        <w:rPr>
          <w:rFonts w:ascii="Verdana" w:hAnsi="Verdana"/>
          <w:color w:val="1F497D"/>
          <w:sz w:val="28"/>
          <w:szCs w:val="28"/>
          <w:shd w:val="clear" w:color="auto" w:fill="FFFFFF"/>
        </w:rPr>
      </w:pPr>
      <w:r>
        <w:rPr>
          <w:rFonts w:ascii="Verdana" w:hAnsi="Verdana"/>
          <w:color w:val="1F497D"/>
          <w:sz w:val="28"/>
          <w:szCs w:val="28"/>
          <w:shd w:val="clear" w:color="auto" w:fill="FFFFFF"/>
        </w:rPr>
        <w:t>Компания</w:t>
      </w:r>
      <w:r w:rsidRPr="006C6ADD">
        <w:rPr>
          <w:rFonts w:ascii="Verdana" w:hAnsi="Verdana"/>
          <w:color w:val="1F497D"/>
          <w:sz w:val="28"/>
          <w:szCs w:val="28"/>
          <w:shd w:val="clear" w:color="auto" w:fill="FFFFFF"/>
        </w:rPr>
        <w:t xml:space="preserve"> ИКЕА Россия  планирует создавать партнерские отношения с учебными заведениями высшего и среднего образования на долгосрочной основе (практики, стажировки и т </w:t>
      </w:r>
      <w:proofErr w:type="spellStart"/>
      <w:r w:rsidRPr="006C6ADD">
        <w:rPr>
          <w:rFonts w:ascii="Verdana" w:hAnsi="Verdana"/>
          <w:color w:val="1F497D"/>
          <w:sz w:val="28"/>
          <w:szCs w:val="28"/>
          <w:shd w:val="clear" w:color="auto" w:fill="FFFFFF"/>
        </w:rPr>
        <w:t>д</w:t>
      </w:r>
      <w:proofErr w:type="spellEnd"/>
      <w:r w:rsidRPr="006C6ADD">
        <w:rPr>
          <w:rFonts w:ascii="Verdana" w:hAnsi="Verdana"/>
          <w:color w:val="1F497D"/>
          <w:sz w:val="28"/>
          <w:szCs w:val="28"/>
          <w:shd w:val="clear" w:color="auto" w:fill="FFFFFF"/>
        </w:rPr>
        <w:t xml:space="preserve">). </w:t>
      </w:r>
    </w:p>
    <w:p w:rsidR="006C6ADD" w:rsidRPr="006C6ADD" w:rsidRDefault="006C6ADD" w:rsidP="006C6ADD">
      <w:pPr>
        <w:pStyle w:val="xmsonormalmrcssattr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C6ADD">
        <w:rPr>
          <w:rFonts w:ascii="Verdana" w:hAnsi="Verdana"/>
          <w:color w:val="1F497D"/>
          <w:sz w:val="28"/>
          <w:szCs w:val="28"/>
        </w:rPr>
        <w:t xml:space="preserve">Первое из этих мероприятий – </w:t>
      </w:r>
      <w:proofErr w:type="spellStart"/>
      <w:r w:rsidRPr="006C6ADD">
        <w:rPr>
          <w:rFonts w:ascii="Verdana" w:hAnsi="Verdana"/>
          <w:color w:val="1F497D"/>
          <w:sz w:val="28"/>
          <w:szCs w:val="28"/>
        </w:rPr>
        <w:t>онлайн-ярмарка</w:t>
      </w:r>
      <w:proofErr w:type="spellEnd"/>
      <w:r w:rsidRPr="006C6ADD">
        <w:rPr>
          <w:rFonts w:ascii="Verdana" w:hAnsi="Verdana"/>
          <w:color w:val="1F497D"/>
          <w:sz w:val="28"/>
          <w:szCs w:val="28"/>
        </w:rPr>
        <w:t xml:space="preserve"> вакансий, во время которой у студентов будет возможность познакомиться с компанией ИКЕА, узнать о карьерных возможностях и открытых вакансиях, культуре и ценностях, услышать истории успеха реальных сотрудников ИКЕА </w:t>
      </w:r>
      <w:proofErr w:type="gramStart"/>
      <w:r w:rsidRPr="006C6ADD">
        <w:rPr>
          <w:rFonts w:ascii="Verdana" w:hAnsi="Verdana"/>
          <w:color w:val="1F497D"/>
          <w:sz w:val="28"/>
          <w:szCs w:val="28"/>
        </w:rPr>
        <w:t>и</w:t>
      </w:r>
      <w:proofErr w:type="gramEnd"/>
      <w:r w:rsidRPr="006C6ADD">
        <w:rPr>
          <w:rFonts w:ascii="Verdana" w:hAnsi="Verdana"/>
          <w:color w:val="1F497D"/>
          <w:sz w:val="28"/>
          <w:szCs w:val="28"/>
        </w:rPr>
        <w:t xml:space="preserve"> конечно же задать все интересующие вопросы.</w:t>
      </w:r>
    </w:p>
    <w:p w:rsidR="006C6ADD" w:rsidRDefault="006C6ADD" w:rsidP="006C6ADD">
      <w:pPr>
        <w:pStyle w:val="xmsonormalmrcssattr"/>
        <w:shd w:val="clear" w:color="auto" w:fill="FFFFFF"/>
        <w:spacing w:before="240" w:before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6C6ADD">
        <w:rPr>
          <w:rFonts w:ascii="Verdana" w:hAnsi="Verdana"/>
          <w:color w:val="1F497D"/>
          <w:sz w:val="28"/>
          <w:szCs w:val="28"/>
        </w:rPr>
        <w:t>Онлайн-ярмарка</w:t>
      </w:r>
      <w:proofErr w:type="spellEnd"/>
      <w:r w:rsidRPr="006C6ADD">
        <w:rPr>
          <w:rFonts w:ascii="Verdana" w:hAnsi="Verdana"/>
          <w:color w:val="1F497D"/>
          <w:sz w:val="28"/>
          <w:szCs w:val="28"/>
        </w:rPr>
        <w:t xml:space="preserve"> вакансий состоится 24.10 на платформе </w:t>
      </w:r>
      <w:proofErr w:type="spellStart"/>
      <w:r w:rsidRPr="006C6ADD">
        <w:rPr>
          <w:rFonts w:ascii="Verdana" w:hAnsi="Verdana"/>
          <w:color w:val="1F497D"/>
          <w:sz w:val="28"/>
          <w:szCs w:val="28"/>
        </w:rPr>
        <w:t>Факультетус</w:t>
      </w:r>
      <w:proofErr w:type="spellEnd"/>
      <w:r w:rsidRPr="006C6ADD">
        <w:rPr>
          <w:rFonts w:ascii="Calibri" w:hAnsi="Calibri" w:cs="Calibri"/>
          <w:color w:val="000000"/>
          <w:sz w:val="28"/>
          <w:szCs w:val="28"/>
        </w:rPr>
        <w:t> (</w:t>
      </w:r>
      <w:hyperlink r:id="rId4" w:tgtFrame="_blank" w:history="1">
        <w:r w:rsidRPr="006C6ADD">
          <w:rPr>
            <w:rStyle w:val="a3"/>
            <w:rFonts w:ascii="Calibri" w:hAnsi="Calibri" w:cs="Calibri"/>
            <w:color w:val="005BD1"/>
            <w:sz w:val="28"/>
            <w:szCs w:val="28"/>
          </w:rPr>
          <w:t>https://facultetus.ru/</w:t>
        </w:r>
      </w:hyperlink>
      <w:r w:rsidRPr="006C6ADD">
        <w:rPr>
          <w:rFonts w:ascii="Calibri" w:hAnsi="Calibri" w:cs="Calibri"/>
          <w:color w:val="000000"/>
          <w:sz w:val="28"/>
          <w:szCs w:val="28"/>
        </w:rPr>
        <w:t>).</w:t>
      </w:r>
    </w:p>
    <w:p w:rsidR="007B19FC" w:rsidRPr="006C6ADD" w:rsidRDefault="007B19FC" w:rsidP="006C6ADD">
      <w:pPr>
        <w:pStyle w:val="xmsonormalmrcssattr"/>
        <w:shd w:val="clear" w:color="auto" w:fill="FFFFFF"/>
        <w:spacing w:before="240" w:beforeAutospacing="0"/>
        <w:ind w:firstLine="567"/>
        <w:jc w:val="both"/>
        <w:rPr>
          <w:color w:val="000000"/>
          <w:sz w:val="28"/>
          <w:szCs w:val="28"/>
        </w:rPr>
      </w:pPr>
    </w:p>
    <w:p w:rsidR="00AB6AEC" w:rsidRDefault="00AB6AEC"/>
    <w:sectPr w:rsidR="00AB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ADD"/>
    <w:rsid w:val="006C6ADD"/>
    <w:rsid w:val="007B19FC"/>
    <w:rsid w:val="00AB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mrcssattr">
    <w:name w:val="xmsonormal_mr_css_attr"/>
    <w:basedOn w:val="a"/>
    <w:rsid w:val="006C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6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facultetus.ru%2F&amp;data=02%7C01%7Celena.parfenova%40ingka.ikea.com%7Ceeab88e661a94d10afa308d86ea8fe03%7C720b637a655a40cf816af22f40755c2c%7C0%7C0%7C637381019385178106&amp;sdata=i%2BRB2%2BI39j2E5sCksrpxY8VVkDO0X14f83IpHruPxuI%3D&amp;reserve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2020-10-20T05:10:00Z</dcterms:created>
  <dcterms:modified xsi:type="dcterms:W3CDTF">2020-10-20T05:43:00Z</dcterms:modified>
</cp:coreProperties>
</file>